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r w:rsidRPr="00947BB2">
        <w:rPr>
          <w:rFonts w:ascii="Times New Roman" w:eastAsia="Times New Roman" w:hAnsi="Times New Roman" w:cs="Times New Roman"/>
          <w:b/>
          <w:bCs/>
          <w:sz w:val="28"/>
          <w:szCs w:val="28"/>
          <w:lang w:eastAsia="ru-RU"/>
        </w:rPr>
        <w:t>Дума</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b/>
          <w:bCs/>
          <w:sz w:val="28"/>
          <w:szCs w:val="28"/>
          <w:lang w:eastAsia="ru-RU"/>
        </w:rPr>
        <w:t>Муниципального образования</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b/>
          <w:bCs/>
          <w:sz w:val="28"/>
          <w:szCs w:val="28"/>
          <w:lang w:eastAsia="ru-RU"/>
        </w:rPr>
        <w:t>Чердынского городского поселения Пермского края</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b/>
          <w:bCs/>
          <w:sz w:val="28"/>
          <w:szCs w:val="28"/>
          <w:lang w:eastAsia="ru-RU"/>
        </w:rPr>
        <w:t>Р</w:t>
      </w:r>
      <w:proofErr w:type="gramEnd"/>
      <w:r w:rsidRPr="00947BB2">
        <w:rPr>
          <w:rFonts w:ascii="Times New Roman" w:eastAsia="Times New Roman" w:hAnsi="Times New Roman" w:cs="Times New Roman"/>
          <w:b/>
          <w:bCs/>
          <w:sz w:val="28"/>
          <w:szCs w:val="28"/>
          <w:lang w:eastAsia="ru-RU"/>
        </w:rPr>
        <w:t xml:space="preserve"> Е Ш Е Н И Е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b/>
          <w:bCs/>
          <w:sz w:val="28"/>
          <w:szCs w:val="28"/>
          <w:lang w:eastAsia="ru-RU"/>
        </w:rPr>
        <w:t>03.09.2013 № 147</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b/>
          <w:bCs/>
          <w:sz w:val="28"/>
          <w:szCs w:val="28"/>
          <w:lang w:eastAsia="ru-RU"/>
        </w:rPr>
        <w:t>Об утверждении Правил землепользования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b/>
          <w:bCs/>
          <w:sz w:val="28"/>
          <w:szCs w:val="28"/>
          <w:lang w:eastAsia="ru-RU"/>
        </w:rPr>
        <w:t>и застройки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В целях реализации муниципальной политики в области градостроительной деятельности в Чердынском городском поселении, в соответствии со статьей 32 Градостроительного кодекса Российской Федерации, статьей 14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«Чердынское городское поселение, протоколом и заключением о результатах публичных слушаний по проекту Правил землепользования и застройки</w:t>
      </w:r>
      <w:proofErr w:type="gramEnd"/>
      <w:r w:rsidRPr="00947BB2">
        <w:rPr>
          <w:rFonts w:ascii="Times New Roman" w:eastAsia="Times New Roman" w:hAnsi="Times New Roman" w:cs="Times New Roman"/>
          <w:sz w:val="28"/>
          <w:szCs w:val="28"/>
          <w:lang w:eastAsia="ru-RU"/>
        </w:rPr>
        <w:t xml:space="preserve">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Дума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РЕШАЕТ:</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Утвердить Правила землепользования и застройки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Опубликовать данное решение в информационном бюллетене «Чердынский вестник» и разместить на официальном сайте Чердынского городского поселения в сети Интернет.</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3. </w:t>
      </w:r>
      <w:proofErr w:type="gramStart"/>
      <w:r w:rsidRPr="00947BB2">
        <w:rPr>
          <w:rFonts w:ascii="Times New Roman" w:eastAsia="Times New Roman" w:hAnsi="Times New Roman" w:cs="Times New Roman"/>
          <w:sz w:val="28"/>
          <w:szCs w:val="28"/>
          <w:lang w:eastAsia="ru-RU"/>
        </w:rPr>
        <w:t>Контроль за</w:t>
      </w:r>
      <w:proofErr w:type="gramEnd"/>
      <w:r w:rsidRPr="00947BB2">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Глава городского поселения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председатель Думы </w:t>
      </w:r>
      <w:proofErr w:type="gramStart"/>
      <w:r w:rsidRPr="00947BB2">
        <w:rPr>
          <w:rFonts w:ascii="Times New Roman" w:eastAsia="Times New Roman" w:hAnsi="Times New Roman" w:cs="Times New Roman"/>
          <w:sz w:val="28"/>
          <w:szCs w:val="28"/>
          <w:lang w:eastAsia="ru-RU"/>
        </w:rPr>
        <w:t>Чердынского</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городского поселения С.В. </w:t>
      </w:r>
      <w:proofErr w:type="spellStart"/>
      <w:r w:rsidRPr="00947BB2">
        <w:rPr>
          <w:rFonts w:ascii="Times New Roman" w:eastAsia="Times New Roman" w:hAnsi="Times New Roman" w:cs="Times New Roman"/>
          <w:sz w:val="28"/>
          <w:szCs w:val="28"/>
          <w:lang w:eastAsia="ru-RU"/>
        </w:rPr>
        <w:t>Мистрюков</w:t>
      </w:r>
      <w:proofErr w:type="spell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Решение принято 03.09.2013</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на заседании Думы </w:t>
      </w:r>
      <w:proofErr w:type="gramStart"/>
      <w:r w:rsidRPr="00947BB2">
        <w:rPr>
          <w:rFonts w:ascii="Times New Roman" w:eastAsia="Times New Roman" w:hAnsi="Times New Roman" w:cs="Times New Roman"/>
          <w:sz w:val="28"/>
          <w:szCs w:val="28"/>
          <w:lang w:eastAsia="ru-RU"/>
        </w:rPr>
        <w:t>Чердынского</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УТВЕРЖДЕНЫ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решением Думы </w:t>
      </w:r>
      <w:proofErr w:type="gramStart"/>
      <w:r w:rsidRPr="00947BB2">
        <w:rPr>
          <w:rFonts w:ascii="Times New Roman" w:eastAsia="Times New Roman" w:hAnsi="Times New Roman" w:cs="Times New Roman"/>
          <w:sz w:val="28"/>
          <w:szCs w:val="28"/>
          <w:lang w:eastAsia="ru-RU"/>
        </w:rPr>
        <w:t>Чердынского</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от 03.09.2013 № 147</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b/>
          <w:bCs/>
          <w:sz w:val="28"/>
          <w:szCs w:val="28"/>
          <w:lang w:eastAsia="ru-RU"/>
        </w:rPr>
        <w:t>ПРАВИЛА</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b/>
          <w:bCs/>
          <w:sz w:val="28"/>
          <w:szCs w:val="28"/>
          <w:lang w:eastAsia="ru-RU"/>
        </w:rPr>
        <w:t>ЗЕМЛЕПОЛЬЗОВАНИЯ И ЗАСТРОЙКИ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 xml:space="preserve">Правила землепользования и застройки Чердынского городского поселения (далее - Правила) являются документом градостроительного зонирования Чердынского городского поселения, разработанным в соответствии с Федеральным законом от 06.10.2003 №131-ФЗ «Об общих принципах организации местного самоуправления», Земельным кодексом Российской Федерации, Градостроительным кодексом Российской Федерации, иными законами и нормативными правовыми актами Российской Федерации и Пермского края, Уставом муниципального образования «Чердынское </w:t>
      </w:r>
      <w:r w:rsidRPr="00947BB2">
        <w:rPr>
          <w:rFonts w:ascii="Times New Roman" w:eastAsia="Times New Roman" w:hAnsi="Times New Roman" w:cs="Times New Roman"/>
          <w:sz w:val="28"/>
          <w:szCs w:val="28"/>
          <w:lang w:eastAsia="ru-RU"/>
        </w:rPr>
        <w:lastRenderedPageBreak/>
        <w:t>городское поселение», а также с учетом</w:t>
      </w:r>
      <w:proofErr w:type="gramEnd"/>
      <w:r w:rsidRPr="00947BB2">
        <w:rPr>
          <w:rFonts w:ascii="Times New Roman" w:eastAsia="Times New Roman" w:hAnsi="Times New Roman" w:cs="Times New Roman"/>
          <w:sz w:val="28"/>
          <w:szCs w:val="28"/>
          <w:lang w:eastAsia="ru-RU"/>
        </w:rPr>
        <w:t xml:space="preserve"> положений генерального плана </w:t>
      </w:r>
      <w:proofErr w:type="gramStart"/>
      <w:r w:rsidRPr="00947BB2">
        <w:rPr>
          <w:rFonts w:ascii="Times New Roman" w:eastAsia="Times New Roman" w:hAnsi="Times New Roman" w:cs="Times New Roman"/>
          <w:sz w:val="28"/>
          <w:szCs w:val="28"/>
          <w:lang w:eastAsia="ru-RU"/>
        </w:rPr>
        <w:t>г</w:t>
      </w:r>
      <w:proofErr w:type="gramEnd"/>
      <w:r w:rsidRPr="00947BB2">
        <w:rPr>
          <w:rFonts w:ascii="Times New Roman" w:eastAsia="Times New Roman" w:hAnsi="Times New Roman" w:cs="Times New Roman"/>
          <w:sz w:val="28"/>
          <w:szCs w:val="28"/>
          <w:lang w:eastAsia="ru-RU"/>
        </w:rPr>
        <w:t>. Чердынь.</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объектов капитального строительства, сохранения окружающей природной и культурно-исторической среды, иными обязательными требованиями.</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Настоящие Правила обязательны для государственных органов, органов местного самоуправления, физических и юридических лиц, а также должностных лиц, осуществляющих и контролирующих градостроительную деятельность на территории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Правила землепользования и застройки состоят из трех частей: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часть I «Порядок применения правил землепользования и застройки и внесения изменений в указанные Правила»;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часть II «Карта градостроительного зонирования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часть III «Градостроительные регламенты и ограничения».</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bookmarkStart w:id="0" w:name="Par32"/>
      <w:bookmarkEnd w:id="0"/>
      <w:r w:rsidRPr="00947BB2">
        <w:rPr>
          <w:rFonts w:ascii="Times New Roman" w:eastAsia="Times New Roman" w:hAnsi="Times New Roman" w:cs="Times New Roman"/>
          <w:sz w:val="28"/>
          <w:szCs w:val="28"/>
          <w:lang w:eastAsia="ru-RU"/>
        </w:rPr>
        <w:t> Часть I. ПОРЯДОК ПРИМЕНЕНИЯ ПРАВИЛ ЗЕМЛЕПОЛЬЗОВАНИЯ</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И ЗАСТРОЙКИ И ВНЕСЕНИЯ ИЗМЕНЕНИЙ В УКАЗАННЫЕ ПРАВИЛА</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Глава 1. ТЕРМИНЫ И ОПРЕДЕЛЕНИЯ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1. Общие положения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Сфера действий. Если не оговорено особо, то для целей, связанных с применением настоящих Правил, приведенные ниже термины и определения должны иметь значения, приведенные в этой главе.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Взаимозаменяемость. Слова, используемые в настоящем времени, могут употребляться в будущем времени; единственное число может быть заменено множественным и наоборот.</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3. Термины, определяемые другими документами (нормами). Если термин не определен в Правилах, а определен в законодательстве, технических регламентах, то он будет иметь значение, прописанное в этих документах.</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Термины не определены. Термины, не определенные методами, разрешенными в данном разделе, должны иметь общепринятые значения в соответствии с контекстом.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2. Общие определения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Арендаторы земельного участка - лица, владеющие и пользующиеся земельными участками по договору аренды, договору субаренды.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r w:rsidRPr="00947BB2">
        <w:rPr>
          <w:rFonts w:ascii="Times New Roman" w:eastAsia="Times New Roman" w:hAnsi="Times New Roman" w:cs="Times New Roman"/>
          <w:sz w:val="28"/>
          <w:szCs w:val="28"/>
          <w:lang w:eastAsia="ru-RU"/>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spellStart"/>
      <w:proofErr w:type="gramStart"/>
      <w:r w:rsidRPr="00947BB2">
        <w:rPr>
          <w:rFonts w:ascii="Times New Roman" w:eastAsia="Times New Roman" w:hAnsi="Times New Roman" w:cs="Times New Roman"/>
          <w:sz w:val="28"/>
          <w:szCs w:val="28"/>
          <w:lang w:eastAsia="ru-RU"/>
        </w:rPr>
        <w:t>Водоохранная</w:t>
      </w:r>
      <w:proofErr w:type="spellEnd"/>
      <w:r w:rsidRPr="00947BB2">
        <w:rPr>
          <w:rFonts w:ascii="Times New Roman" w:eastAsia="Times New Roman" w:hAnsi="Times New Roman" w:cs="Times New Roman"/>
          <w:sz w:val="28"/>
          <w:szCs w:val="28"/>
          <w:lang w:eastAsia="ru-RU"/>
        </w:rPr>
        <w:t xml:space="preserve"> зона - территория, примыкающая к береговой линии морей, рек, ручьев, каналов, озер, водохранилищ и на которой устанавливается специальный режим хозяйственной и иной деятельности в целях предотвращения загрязнения, засорения, заиливания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947BB2">
        <w:rPr>
          <w:rFonts w:ascii="Times New Roman" w:eastAsia="Times New Roman" w:hAnsi="Times New Roman" w:cs="Times New Roman"/>
          <w:sz w:val="28"/>
          <w:szCs w:val="28"/>
          <w:lang w:eastAsia="ru-RU"/>
        </w:rPr>
        <w:t xml:space="preserve"> В границах </w:t>
      </w:r>
      <w:proofErr w:type="spellStart"/>
      <w:r w:rsidRPr="00947BB2">
        <w:rPr>
          <w:rFonts w:ascii="Times New Roman" w:eastAsia="Times New Roman" w:hAnsi="Times New Roman" w:cs="Times New Roman"/>
          <w:sz w:val="28"/>
          <w:szCs w:val="28"/>
          <w:lang w:eastAsia="ru-RU"/>
        </w:rPr>
        <w:t>водоохранных</w:t>
      </w:r>
      <w:proofErr w:type="spellEnd"/>
      <w:r w:rsidRPr="00947BB2">
        <w:rPr>
          <w:rFonts w:ascii="Times New Roman" w:eastAsia="Times New Roman" w:hAnsi="Times New Roman" w:cs="Times New Roman"/>
          <w:sz w:val="28"/>
          <w:szCs w:val="28"/>
          <w:lang w:eastAsia="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Градостроительная деятельность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 xml:space="preserve">Градостроительная подготовка территорий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w:t>
      </w:r>
      <w:r w:rsidRPr="00947BB2">
        <w:rPr>
          <w:rFonts w:ascii="Times New Roman" w:eastAsia="Times New Roman" w:hAnsi="Times New Roman" w:cs="Times New Roman"/>
          <w:sz w:val="28"/>
          <w:szCs w:val="28"/>
          <w:lang w:eastAsia="ru-RU"/>
        </w:rPr>
        <w:lastRenderedPageBreak/>
        <w:t>последующего формирования и предоставления, в целях комплексного освоения территорий, строительства, развития застроенных территорий, возведения объектов на территориях общего пользования, а также приобретения гражданами и юридическими лицами, имеющими в собственности, безвозмездном пользовании, хозяйственном ведении</w:t>
      </w:r>
      <w:proofErr w:type="gramEnd"/>
      <w:r w:rsidRPr="00947BB2">
        <w:rPr>
          <w:rFonts w:ascii="Times New Roman" w:eastAsia="Times New Roman" w:hAnsi="Times New Roman" w:cs="Times New Roman"/>
          <w:sz w:val="28"/>
          <w:szCs w:val="28"/>
          <w:lang w:eastAsia="ru-RU"/>
        </w:rPr>
        <w:t xml:space="preserve"> или оперативном </w:t>
      </w:r>
      <w:proofErr w:type="gramStart"/>
      <w:r w:rsidRPr="00947BB2">
        <w:rPr>
          <w:rFonts w:ascii="Times New Roman" w:eastAsia="Times New Roman" w:hAnsi="Times New Roman" w:cs="Times New Roman"/>
          <w:sz w:val="28"/>
          <w:szCs w:val="28"/>
          <w:lang w:eastAsia="ru-RU"/>
        </w:rPr>
        <w:t>управлении</w:t>
      </w:r>
      <w:proofErr w:type="gramEnd"/>
      <w:r w:rsidRPr="00947BB2">
        <w:rPr>
          <w:rFonts w:ascii="Times New Roman" w:eastAsia="Times New Roman" w:hAnsi="Times New Roman" w:cs="Times New Roman"/>
          <w:sz w:val="28"/>
          <w:szCs w:val="28"/>
          <w:lang w:eastAsia="ru-RU"/>
        </w:rPr>
        <w:t xml:space="preserve">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расположенного на этом земельном участке (градостроительная подготовка реконструкции объекта), - осуществляемая по заявлению правообладателя земельного участка и при наличии кадастрового паспорта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w:t>
      </w:r>
      <w:proofErr w:type="gramEnd"/>
      <w:r w:rsidRPr="00947BB2">
        <w:rPr>
          <w:rFonts w:ascii="Times New Roman" w:eastAsia="Times New Roman" w:hAnsi="Times New Roman" w:cs="Times New Roman"/>
          <w:sz w:val="28"/>
          <w:szCs w:val="28"/>
          <w:lang w:eastAsia="ru-RU"/>
        </w:rPr>
        <w:t xml:space="preserve"> </w:t>
      </w:r>
      <w:proofErr w:type="gramStart"/>
      <w:r w:rsidRPr="00947BB2">
        <w:rPr>
          <w:rFonts w:ascii="Times New Roman" w:eastAsia="Times New Roman" w:hAnsi="Times New Roman" w:cs="Times New Roman"/>
          <w:sz w:val="28"/>
          <w:szCs w:val="28"/>
          <w:lang w:eastAsia="ru-RU"/>
        </w:rPr>
        <w:t>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законодательства.</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Градостроительный план земельного участка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w:t>
      </w:r>
      <w:proofErr w:type="gramEnd"/>
      <w:r w:rsidRPr="00947BB2">
        <w:rPr>
          <w:rFonts w:ascii="Times New Roman" w:eastAsia="Times New Roman" w:hAnsi="Times New Roman" w:cs="Times New Roman"/>
          <w:sz w:val="28"/>
          <w:szCs w:val="28"/>
          <w:lang w:eastAsia="ru-RU"/>
        </w:rPr>
        <w:t xml:space="preserve"> на ввод объекта в эксплуатацию.</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Градостроительный регламент - устанавливаемый в пределах границ соответствующей территориальной зоны вид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w:t>
      </w:r>
      <w:r w:rsidRPr="00947BB2">
        <w:rPr>
          <w:rFonts w:ascii="Times New Roman" w:eastAsia="Times New Roman" w:hAnsi="Times New Roman" w:cs="Times New Roman"/>
          <w:sz w:val="28"/>
          <w:szCs w:val="28"/>
          <w:lang w:eastAsia="ru-RU"/>
        </w:rPr>
        <w:lastRenderedPageBreak/>
        <w:t xml:space="preserve">(минимальные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Заказчик - уполномоченное застройщиком лицо, которое от имени застройщика организует посредством договоров отношения с подрядчиками и их деятельностью по выполнению инженерных изысканий, подготовке проектной документации, осуществлению строительства, реконструкции, капитального ремонта.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Земельный участок - часть поверхности земли (в том числе почвенный слой), </w:t>
      </w:r>
      <w:proofErr w:type="gramStart"/>
      <w:r w:rsidRPr="00947BB2">
        <w:rPr>
          <w:rFonts w:ascii="Times New Roman" w:eastAsia="Times New Roman" w:hAnsi="Times New Roman" w:cs="Times New Roman"/>
          <w:sz w:val="28"/>
          <w:szCs w:val="28"/>
          <w:lang w:eastAsia="ru-RU"/>
        </w:rPr>
        <w:t>границы</w:t>
      </w:r>
      <w:proofErr w:type="gramEnd"/>
      <w:r w:rsidRPr="00947BB2">
        <w:rPr>
          <w:rFonts w:ascii="Times New Roman" w:eastAsia="Times New Roman" w:hAnsi="Times New Roman" w:cs="Times New Roman"/>
          <w:sz w:val="28"/>
          <w:szCs w:val="28"/>
          <w:lang w:eastAsia="ru-RU"/>
        </w:rPr>
        <w:t xml:space="preserve"> которой описаны и удостоверены в установленном порядке.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Земли водного фонда - земли, покрытые поверхностными водами, сосредоточенными в водных объектах, и земли, занятые гидротехническими и иными сооружениями, расположенными на водных объектах.</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Порядок использования и охраны земель водного фонда определяется водным и земельным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регулирования застройки и хозяйственной деятельности объектов культурного наследия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947BB2">
        <w:rPr>
          <w:rFonts w:ascii="Times New Roman" w:eastAsia="Times New Roman" w:hAnsi="Times New Roman" w:cs="Times New Roman"/>
          <w:sz w:val="28"/>
          <w:szCs w:val="28"/>
          <w:lang w:eastAsia="ru-RU"/>
        </w:rPr>
        <w:t>водоохранные</w:t>
      </w:r>
      <w:proofErr w:type="spellEnd"/>
      <w:r w:rsidRPr="00947BB2">
        <w:rPr>
          <w:rFonts w:ascii="Times New Roman" w:eastAsia="Times New Roman" w:hAnsi="Times New Roman" w:cs="Times New Roman"/>
          <w:sz w:val="28"/>
          <w:szCs w:val="28"/>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Пермского края.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Инженерные изыскания - изучение природных условий и факторов техногенного воздействия в целях рационального и безопасного </w:t>
      </w:r>
      <w:r w:rsidRPr="00947BB2">
        <w:rPr>
          <w:rFonts w:ascii="Times New Roman" w:eastAsia="Times New Roman" w:hAnsi="Times New Roman" w:cs="Times New Roman"/>
          <w:sz w:val="28"/>
          <w:szCs w:val="28"/>
          <w:lang w:eastAsia="ru-RU"/>
        </w:rPr>
        <w:lastRenderedPageBreak/>
        <w:t>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Капитальный ремонт - строительные работы по замене и восстановлению отдельных частей или целых конструкций и инженерно-технического оборудования зданий в связи с их физическим износом и разрушением. Капитальный ремонт подразделяется на: комплексный капитальный ремонт, охватывающий все здание в целом, при котором устраняется физический и моральный износ; выборочный капитальный ремонт, охватывающий отдельные конструктивные элементы здания или оборудования, при котором устраняется физический износ. Разрешение на производство капитального ремонта требуется при комплексном капитальном ремонте.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Линейные сооружения - объекты капитального строительства инженерно-технического обеспечения зданий и сооружений, других объектов (сети электроснабжения, водопровод, теплотрасса, телефонная канализация, канализация и т.п.), находящиеся за пределами строительной площадки, а также улицы, дороги.</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Обладатели сервитута - лица, имеющие право ограниченного пользования чужими земельными участками (сервитут).</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Объекты капитального строительства - здания, строения, сооружения,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Одноквартирный жилой дом - жилой дом, предназначенный для проживания одной семьи и имеющий </w:t>
      </w:r>
      <w:proofErr w:type="spellStart"/>
      <w:r w:rsidRPr="00947BB2">
        <w:rPr>
          <w:rFonts w:ascii="Times New Roman" w:eastAsia="Times New Roman" w:hAnsi="Times New Roman" w:cs="Times New Roman"/>
          <w:sz w:val="28"/>
          <w:szCs w:val="28"/>
          <w:lang w:eastAsia="ru-RU"/>
        </w:rPr>
        <w:t>приквартирный</w:t>
      </w:r>
      <w:proofErr w:type="spellEnd"/>
      <w:r w:rsidRPr="00947BB2">
        <w:rPr>
          <w:rFonts w:ascii="Times New Roman" w:eastAsia="Times New Roman" w:hAnsi="Times New Roman" w:cs="Times New Roman"/>
          <w:sz w:val="28"/>
          <w:szCs w:val="28"/>
          <w:lang w:eastAsia="ru-RU"/>
        </w:rPr>
        <w:t xml:space="preserve"> участок.</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Охранная зона объектов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xml:space="preserve">Подрядчик - физические или юридические лица, которые выполняют работы по договору подряда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государственному контракту, заключаемым с заказчиком и(или)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spellStart"/>
      <w:r w:rsidRPr="00947BB2">
        <w:rPr>
          <w:rFonts w:ascii="Times New Roman" w:eastAsia="Times New Roman" w:hAnsi="Times New Roman" w:cs="Times New Roman"/>
          <w:sz w:val="28"/>
          <w:szCs w:val="28"/>
          <w:lang w:eastAsia="ru-RU"/>
        </w:rPr>
        <w:t>Приквартирный</w:t>
      </w:r>
      <w:proofErr w:type="spellEnd"/>
      <w:r w:rsidRPr="00947BB2">
        <w:rPr>
          <w:rFonts w:ascii="Times New Roman" w:eastAsia="Times New Roman" w:hAnsi="Times New Roman" w:cs="Times New Roman"/>
          <w:sz w:val="28"/>
          <w:szCs w:val="28"/>
          <w:lang w:eastAsia="ru-RU"/>
        </w:rPr>
        <w:t xml:space="preserve"> участок - земельный участок, примыкающий к квартире (дому), с непосредственным выходом на него.</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Проект зон охраны объектов культурного наследия - документы, в которых обосновываются и разрабатываются границы зон охраны объектов культурного наследия, режимы использования земель и градостроительные регламенты в границах данных зон.</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Публичный сервитут - право ограниченного пользования земельным участком и объектом капитального строительства,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капитальный ремонт объектов капитального строительства, за исключением случаев, предусмотренных Градостроительным кодексом Российской Федерации, законодательством Пермского края.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Разрешение на ввод объекта в эксплуатацию - документ, удостоверяющий выполнение строительства, реконструкции, капитального ремонта объекта </w:t>
      </w:r>
      <w:r w:rsidRPr="00947BB2">
        <w:rPr>
          <w:rFonts w:ascii="Times New Roman" w:eastAsia="Times New Roman" w:hAnsi="Times New Roman" w:cs="Times New Roman"/>
          <w:sz w:val="28"/>
          <w:szCs w:val="28"/>
          <w:lang w:eastAsia="ru-RU"/>
        </w:rPr>
        <w:lastRenderedPageBreak/>
        <w:t>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настоящими Правилами.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Сервитут - право лиц (лица) на определенный срок или бессрочно пользоваться чужим земельным участком или иным объектом недвижимости в пределах, ограниченных соглашением либо нормативным правовым актом, которое устанавливается в интересах собственников земельных участков, обладателей права постоянного (бессрочного) пользования, обладателей права пожизненного наследуемого владения на земельные участки, собственников иных объектов недвижимости либо в интересах государства, местного самоуправления или местного населения.</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Строительство - создание зданий, строений, сооружений (в том числе на месте сносимых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Территориальные зоны - зоны, для которых в Правилах определены границы и установлены градостроительные регламенты.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Территории общего пользования - территории, не подлежащие приватизации, которыми беспрепятственно пользуется неограниченный круг лиц (в том числе площади, улицы, проезды, автомобильные дороги, набережные, скверы, бульвары, водные объекты, пляжи, береговые полосы водных объектов общего пользования и другие объекты).</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 xml:space="preserve">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w:t>
      </w:r>
      <w:r w:rsidRPr="00947BB2">
        <w:rPr>
          <w:rFonts w:ascii="Times New Roman" w:eastAsia="Times New Roman" w:hAnsi="Times New Roman" w:cs="Times New Roman"/>
          <w:sz w:val="28"/>
          <w:szCs w:val="28"/>
          <w:lang w:eastAsia="ru-RU"/>
        </w:rPr>
        <w:lastRenderedPageBreak/>
        <w:t>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 xml:space="preserve">Условно разрешенные виды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w:t>
      </w:r>
      <w:proofErr w:type="spellStart"/>
      <w:r w:rsidRPr="00947BB2">
        <w:rPr>
          <w:rFonts w:ascii="Times New Roman" w:eastAsia="Times New Roman" w:hAnsi="Times New Roman" w:cs="Times New Roman"/>
          <w:sz w:val="28"/>
          <w:szCs w:val="28"/>
          <w:lang w:eastAsia="ru-RU"/>
        </w:rPr>
        <w:t>поименования</w:t>
      </w:r>
      <w:proofErr w:type="spellEnd"/>
      <w:r w:rsidRPr="00947BB2">
        <w:rPr>
          <w:rFonts w:ascii="Times New Roman" w:eastAsia="Times New Roman" w:hAnsi="Times New Roman" w:cs="Times New Roman"/>
          <w:sz w:val="28"/>
          <w:szCs w:val="28"/>
          <w:lang w:eastAsia="ru-RU"/>
        </w:rPr>
        <w:t xml:space="preserve">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настоящих Правил, и обязательного соблюдения требований технических регламентов.</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Усадебный жилой дом - одноквартирный дом с </w:t>
      </w:r>
      <w:proofErr w:type="spellStart"/>
      <w:r w:rsidRPr="00947BB2">
        <w:rPr>
          <w:rFonts w:ascii="Times New Roman" w:eastAsia="Times New Roman" w:hAnsi="Times New Roman" w:cs="Times New Roman"/>
          <w:sz w:val="28"/>
          <w:szCs w:val="28"/>
          <w:lang w:eastAsia="ru-RU"/>
        </w:rPr>
        <w:t>приквартирным</w:t>
      </w:r>
      <w:proofErr w:type="spellEnd"/>
      <w:r w:rsidRPr="00947BB2">
        <w:rPr>
          <w:rFonts w:ascii="Times New Roman" w:eastAsia="Times New Roman" w:hAnsi="Times New Roman" w:cs="Times New Roman"/>
          <w:sz w:val="28"/>
          <w:szCs w:val="28"/>
          <w:lang w:eastAsia="ru-RU"/>
        </w:rPr>
        <w:t xml:space="preserve"> участком, постройками для подсобного хозяйства.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Частный сервитут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Элементы планировочной структуры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Глава 2. ПОРЯДОК РЕГУЛИРОВАНИЯ ЗЕМЛЕПОЛЬЗОВАНИЯ И ЗАСТРОЙКИ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3. Основания введения, назначение Правил</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xml:space="preserve">1. Настоящие Правила в соответствии </w:t>
      </w:r>
      <w:proofErr w:type="spellStart"/>
      <w:r w:rsidRPr="00947BB2">
        <w:rPr>
          <w:rFonts w:ascii="Times New Roman" w:eastAsia="Times New Roman" w:hAnsi="Times New Roman" w:cs="Times New Roman"/>
          <w:sz w:val="28"/>
          <w:szCs w:val="28"/>
          <w:lang w:eastAsia="ru-RU"/>
        </w:rPr>
        <w:t>сГрадостроительным</w:t>
      </w:r>
      <w:proofErr w:type="spellEnd"/>
      <w:r w:rsidRPr="00947BB2">
        <w:rPr>
          <w:rFonts w:ascii="Times New Roman" w:eastAsia="Times New Roman" w:hAnsi="Times New Roman" w:cs="Times New Roman"/>
          <w:sz w:val="28"/>
          <w:szCs w:val="28"/>
          <w:lang w:eastAsia="ru-RU"/>
        </w:rPr>
        <w:t xml:space="preserve"> кодексом Российской Федерации, Земельным кодексом Российской Федерации вводят в Чердынском городском поселении систему регулирования землепользования и застройки, которая основана на градостроительном зонировании. Градостроительное зонирование основано </w:t>
      </w:r>
      <w:proofErr w:type="gramStart"/>
      <w:r w:rsidRPr="00947BB2">
        <w:rPr>
          <w:rFonts w:ascii="Times New Roman" w:eastAsia="Times New Roman" w:hAnsi="Times New Roman" w:cs="Times New Roman"/>
          <w:sz w:val="28"/>
          <w:szCs w:val="28"/>
          <w:lang w:eastAsia="ru-RU"/>
        </w:rPr>
        <w:t>на делении всей территории Чердынского городского поселения на зоны с установлением для каждой из них единого градостроительного регламента</w:t>
      </w:r>
      <w:proofErr w:type="gramEnd"/>
      <w:r w:rsidRPr="00947BB2">
        <w:rPr>
          <w:rFonts w:ascii="Times New Roman" w:eastAsia="Times New Roman" w:hAnsi="Times New Roman" w:cs="Times New Roman"/>
          <w:sz w:val="28"/>
          <w:szCs w:val="28"/>
          <w:lang w:eastAsia="ru-RU"/>
        </w:rPr>
        <w:t xml:space="preserve"> по видам и параметрам разрешенного использования земельных участков и объектов капитального строительства, расположенных в границах этих зон, с целью:</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создания благоприятных условий для проживания населения;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2. Основанная на градостроительном зонировании система регулирования землепользования и застройки предназначена </w:t>
      </w:r>
      <w:proofErr w:type="gramStart"/>
      <w:r w:rsidRPr="00947BB2">
        <w:rPr>
          <w:rFonts w:ascii="Times New Roman" w:eastAsia="Times New Roman" w:hAnsi="Times New Roman" w:cs="Times New Roman"/>
          <w:sz w:val="28"/>
          <w:szCs w:val="28"/>
          <w:lang w:eastAsia="ru-RU"/>
        </w:rPr>
        <w:t>для</w:t>
      </w:r>
      <w:proofErr w:type="gramEnd"/>
      <w:r w:rsidRPr="00947BB2">
        <w:rPr>
          <w:rFonts w:ascii="Times New Roman" w:eastAsia="Times New Roman" w:hAnsi="Times New Roman" w:cs="Times New Roman"/>
          <w:sz w:val="28"/>
          <w:szCs w:val="28"/>
          <w:lang w:eastAsia="ru-RU"/>
        </w:rPr>
        <w:t>:</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реализации планов и программ развития территории Чердынского городского поселения, систем инженерного обеспечения и социального обслуживания, сохранения природной и культурно-исторической среды;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установления правовых гарантий по использованию и строительному изменению недвижимости для собственников, землепользователей, землевладельцев, арендаторов и лиц, желающих приобрести права владения, пользования и распоряжения земельными участками, иными объектами недвижимости;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создания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4) обеспечения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обеспечения контроля соблюдения прав граждан и юридических лиц.</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Настоящие Правила регламентируют деятельность должностных, а также физических и юридических лиц в отношении: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градостроительного зонирования территории Чердынского городского поселения и установления градостроительных регламентов по видам и параметрам разрешенного использования земельных участков,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разработки, согласования и утверждения документации по планировке территории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разделения (межевания) территории поселения на земельные участки;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предоставления прав на земельные участки физическим и юридическим лицам;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подготовки оснований для принятия решений об изъятии земельных участков для муниципальных нужд;</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согласования проектной документации;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приведения в соответствие с настоящими Правилами ранее утвержденной документации по планировке и межеванию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8) 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9) контроля использования и строительных изменений земельных участков,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10) обеспечения открытости и доступности для физических и юридических лиц информации о застройке и землепользовании, а также их участия в принятии решений по этим вопросам;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11) внесения дополнений и изменений в настоящие Правила.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4. </w:t>
      </w:r>
      <w:proofErr w:type="gramStart"/>
      <w:r w:rsidRPr="00947BB2">
        <w:rPr>
          <w:rFonts w:ascii="Times New Roman" w:eastAsia="Times New Roman" w:hAnsi="Times New Roman" w:cs="Times New Roman"/>
          <w:sz w:val="28"/>
          <w:szCs w:val="28"/>
          <w:lang w:eastAsia="ru-RU"/>
        </w:rPr>
        <w:t xml:space="preserve">Настоящие Правила применяются наряду с законодательством Российской Федерации, Пермского края, иными нормативными правовыми актами органов местного самоуправления Чердынского городского поселения по вопросам регулирования землепользования и застройки, техническими регламентами, нормативами и стандартами, установленными уполномоченными государственными органами в целях обеспечения </w:t>
      </w:r>
      <w:r w:rsidRPr="00947BB2">
        <w:rPr>
          <w:rFonts w:ascii="Times New Roman" w:eastAsia="Times New Roman" w:hAnsi="Times New Roman" w:cs="Times New Roman"/>
          <w:sz w:val="28"/>
          <w:szCs w:val="28"/>
          <w:lang w:eastAsia="ru-RU"/>
        </w:rPr>
        <w:lastRenderedPageBreak/>
        <w:t>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Нормативные правовые акты Чердынского городского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4. Открытость и доступность информации о землепользовании и застройке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Администрация Чердынского городского поселения обеспечивает возможность ознакомления с настоящими Правилами всем желающим путем: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публикации Правил;</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предоставления Правил на официальном сайте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3. Граждане имеют право участвовать в публичных слушаниях по вопросам землепользования и застройки в порядке, </w:t>
      </w:r>
      <w:proofErr w:type="spellStart"/>
      <w:r w:rsidRPr="00947BB2">
        <w:rPr>
          <w:rFonts w:ascii="Times New Roman" w:eastAsia="Times New Roman" w:hAnsi="Times New Roman" w:cs="Times New Roman"/>
          <w:sz w:val="28"/>
          <w:szCs w:val="28"/>
          <w:lang w:eastAsia="ru-RU"/>
        </w:rPr>
        <w:t>определенномглавой</w:t>
      </w:r>
      <w:proofErr w:type="spellEnd"/>
      <w:r w:rsidRPr="00947BB2">
        <w:rPr>
          <w:rFonts w:ascii="Times New Roman" w:eastAsia="Times New Roman" w:hAnsi="Times New Roman" w:cs="Times New Roman"/>
          <w:sz w:val="28"/>
          <w:szCs w:val="28"/>
          <w:lang w:eastAsia="ru-RU"/>
        </w:rPr>
        <w:t xml:space="preserve"> 12настоящих Правил.</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5. Права использования объектов капитального строительства, возникшие до вступления Правил</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Права на строительные изменения объектов капитального строительства, предоставленные в форме разрешения на строительство, реконструкцию, которые возникли до принятия Правил, остаются в силе при условии, что на день принятия настоящих Правил срок действия разрешения на строительство, реконструкцию не истек.</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2.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1" w:name="Par143"/>
      <w:bookmarkEnd w:id="1"/>
      <w:r w:rsidRPr="00947BB2">
        <w:rPr>
          <w:rFonts w:ascii="Times New Roman" w:eastAsia="Times New Roman" w:hAnsi="Times New Roman" w:cs="Times New Roman"/>
          <w:sz w:val="28"/>
          <w:szCs w:val="28"/>
          <w:lang w:eastAsia="ru-RU"/>
        </w:rPr>
        <w:t xml:space="preserve"> 3. Земельные участки или объекты капитального строительства, виды разрешенного использования, предельные (минимальные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Реконструкция указанных в части 3объектов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В случае если использование указанных в части 3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Глава 3. ПРИМЕНЕНИЕ ГРАДОСТРОИТЕЛЬНЫХ РЕГЛАМЕНТОВ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6. Градостроительные регламенты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2. Действие градостроительного регламента распространяется в равной мере на все земельные участки и объекты капитального строительства, </w:t>
      </w:r>
      <w:r w:rsidRPr="00947BB2">
        <w:rPr>
          <w:rFonts w:ascii="Times New Roman" w:eastAsia="Times New Roman" w:hAnsi="Times New Roman" w:cs="Times New Roman"/>
          <w:sz w:val="28"/>
          <w:szCs w:val="28"/>
          <w:lang w:eastAsia="ru-RU"/>
        </w:rPr>
        <w:lastRenderedPageBreak/>
        <w:t>расположенные в пределах границ территориальной зоны, обозначенной на карте градостроительного зонирования.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Действие градостроительного регламента не распространяется на земельные участки: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947BB2">
        <w:rPr>
          <w:rFonts w:ascii="Times New Roman" w:eastAsia="Times New Roman" w:hAnsi="Times New Roman" w:cs="Times New Roman"/>
          <w:sz w:val="28"/>
          <w:szCs w:val="28"/>
          <w:lang w:eastAsia="ru-RU"/>
        </w:rPr>
        <w:t xml:space="preserve"> культурного наследия;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в границах территорий общего пользования;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3) </w:t>
      </w:r>
      <w:proofErr w:type="gramStart"/>
      <w:r w:rsidRPr="00947BB2">
        <w:rPr>
          <w:rFonts w:ascii="Times New Roman" w:eastAsia="Times New Roman" w:hAnsi="Times New Roman" w:cs="Times New Roman"/>
          <w:sz w:val="28"/>
          <w:szCs w:val="28"/>
          <w:lang w:eastAsia="ru-RU"/>
        </w:rPr>
        <w:t>занятые</w:t>
      </w:r>
      <w:proofErr w:type="gramEnd"/>
      <w:r w:rsidRPr="00947BB2">
        <w:rPr>
          <w:rFonts w:ascii="Times New Roman" w:eastAsia="Times New Roman" w:hAnsi="Times New Roman" w:cs="Times New Roman"/>
          <w:sz w:val="28"/>
          <w:szCs w:val="28"/>
          <w:lang w:eastAsia="ru-RU"/>
        </w:rPr>
        <w:t xml:space="preserve"> линейными объектами;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4) предоставленные для добычи полезных ископаемых;</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земельные участки, изъятые из оборота, либо ограниченные в обороте.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Пермского края или уполномоченными органами местного самоуправления в соответствии с федеральными законами.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7. Виды разрешенного использования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1. Разрешенное использование земельных участков и объектов капитального строительства может быть следующих видов: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основные виды разрешенного использования;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условно разрешенные виды использования;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947BB2">
        <w:rPr>
          <w:rFonts w:ascii="Times New Roman" w:eastAsia="Times New Roman" w:hAnsi="Times New Roman" w:cs="Times New Roman"/>
          <w:sz w:val="28"/>
          <w:szCs w:val="28"/>
          <w:lang w:eastAsia="ru-RU"/>
        </w:rPr>
        <w:t>дополнительных</w:t>
      </w:r>
      <w:proofErr w:type="gramEnd"/>
      <w:r w:rsidRPr="00947BB2">
        <w:rPr>
          <w:rFonts w:ascii="Times New Roman" w:eastAsia="Times New Roman"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21 настоящих Правил.</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xml:space="preserve">Статья 8. Предельные (минимальные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2" w:name="Par176"/>
      <w:bookmarkEnd w:id="2"/>
      <w:r w:rsidRPr="00947BB2">
        <w:rPr>
          <w:rFonts w:ascii="Times New Roman" w:eastAsia="Times New Roman" w:hAnsi="Times New Roman" w:cs="Times New Roman"/>
          <w:sz w:val="28"/>
          <w:szCs w:val="28"/>
          <w:lang w:eastAsia="ru-RU"/>
        </w:rPr>
        <w:t xml:space="preserve"> 1. Предельные (минимальные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1) предельные (минимальные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максимальные) размеры земельных участков, в том числе их площадь;</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предельное количество этажей или предельную высоту зданий, строений, сооружений;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иные показатели.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2. Применительно к каждой территориальной зоне устанавливаются указанные </w:t>
      </w:r>
      <w:proofErr w:type="spellStart"/>
      <w:r w:rsidRPr="00947BB2">
        <w:rPr>
          <w:rFonts w:ascii="Times New Roman" w:eastAsia="Times New Roman" w:hAnsi="Times New Roman" w:cs="Times New Roman"/>
          <w:sz w:val="28"/>
          <w:szCs w:val="28"/>
          <w:lang w:eastAsia="ru-RU"/>
        </w:rPr>
        <w:t>вчасти</w:t>
      </w:r>
      <w:proofErr w:type="spellEnd"/>
      <w:r w:rsidRPr="00947BB2">
        <w:rPr>
          <w:rFonts w:ascii="Times New Roman" w:eastAsia="Times New Roman" w:hAnsi="Times New Roman" w:cs="Times New Roman"/>
          <w:sz w:val="28"/>
          <w:szCs w:val="28"/>
          <w:lang w:eastAsia="ru-RU"/>
        </w:rPr>
        <w:t xml:space="preserve"> 1настоящей статьи размеры и параметры, их сочетания.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3. В пределах территориальных зон могут устанавливаться </w:t>
      </w:r>
      <w:proofErr w:type="spellStart"/>
      <w:r w:rsidRPr="00947BB2">
        <w:rPr>
          <w:rFonts w:ascii="Times New Roman" w:eastAsia="Times New Roman" w:hAnsi="Times New Roman" w:cs="Times New Roman"/>
          <w:sz w:val="28"/>
          <w:szCs w:val="28"/>
          <w:lang w:eastAsia="ru-RU"/>
        </w:rPr>
        <w:t>подзоны</w:t>
      </w:r>
      <w:proofErr w:type="spellEnd"/>
      <w:r w:rsidRPr="00947BB2">
        <w:rPr>
          <w:rFonts w:ascii="Times New Roman" w:eastAsia="Times New Roman" w:hAnsi="Times New Roman" w:cs="Times New Roman"/>
          <w:sz w:val="28"/>
          <w:szCs w:val="28"/>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3" w:name="Par185"/>
      <w:bookmarkEnd w:id="3"/>
      <w:r w:rsidRPr="00947BB2">
        <w:rPr>
          <w:rFonts w:ascii="Times New Roman" w:eastAsia="Times New Roman" w:hAnsi="Times New Roman" w:cs="Times New Roman"/>
          <w:sz w:val="28"/>
          <w:szCs w:val="28"/>
          <w:lang w:eastAsia="ru-RU"/>
        </w:rPr>
        <w:t> Статья 9.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Pr="00947BB2">
        <w:rPr>
          <w:rFonts w:ascii="Times New Roman" w:eastAsia="Times New Roman" w:hAnsi="Times New Roman" w:cs="Times New Roman"/>
          <w:sz w:val="28"/>
          <w:szCs w:val="28"/>
          <w:lang w:eastAsia="ru-RU"/>
        </w:rPr>
        <w:lastRenderedPageBreak/>
        <w:t>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подготовке правил землепользования и застройки заявление о предоставлении такого разрешения с обосновывающими материалами.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Комиссия по подготовке правил землепользования и застройки проводит публичные слушания в порядке, определенном главой 12настоящих Правил.</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5. </w:t>
      </w:r>
      <w:proofErr w:type="gramStart"/>
      <w:r w:rsidRPr="00947BB2">
        <w:rPr>
          <w:rFonts w:ascii="Times New Roman" w:eastAsia="Times New Roman" w:hAnsi="Times New Roman" w:cs="Times New Roman"/>
          <w:sz w:val="28"/>
          <w:szCs w:val="28"/>
          <w:lang w:eastAsia="ru-RU"/>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Чердынского городского поселения.</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Глава администрации Чердынского городского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Глава 4. СУБЪЕКТЫ ОТНОШЕНИЙ, ВОЗНИКШИХ ПО ПОВОДУ</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ЗЕМЛЕПОЛЬЗОВАНИЯ И ЗАСТРОЙКИ. ПОЛНОМОЧИЯ ОРГАНОВ МЕСТНОГО САМОУПРАВЛЕНИЯ ЧЕРДЫНСКОГО ГОРОДСКОГО ПОСЕЛЕНИЯ В ОБЛАСТИ ГРАДОСТРОИТЕЛЬНОЙ ДЕЯТЕЛЬНОСТИ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10. Субъекты отношений, возникших по поводу землепользования и застройки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Субъектами отношений, возникших по поводу землепользования и застройки Чердынского городского поселения, являются Российская Федерация, субъекты Российской Федерации, муниципальные образования, физические и юридические лица.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От имени Российской Федерации, Пермского края, Чердынского муниципального района, муниципального образования «Чердынское городское поселение» в градостроительных отношениях выступают соответственно органы государственной власти Российской Федерации, органы государственной власти Пермского края, органы местного самоуправления в пределах своей компетенции.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11. Лица, осуществляющие землепользование и застройку</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4" w:name="Par207"/>
      <w:bookmarkEnd w:id="4"/>
      <w:r w:rsidRPr="00947BB2">
        <w:rPr>
          <w:rFonts w:ascii="Times New Roman" w:eastAsia="Times New Roman" w:hAnsi="Times New Roman" w:cs="Times New Roman"/>
          <w:sz w:val="28"/>
          <w:szCs w:val="28"/>
          <w:lang w:eastAsia="ru-RU"/>
        </w:rPr>
        <w:t> 1. В соответствии с законодательством настоящие Правила, а также принимаемые в соответствии с ними иные нормативные правовые акты Чердынского городского поселения регулируют действия физических и юридических лиц, которые: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участвуют в торгах (конкурсах, аукционах), подготавливаемых и проводимых уполномоченным органом по управлению государственными, муниципальными землями, по предоставлению прав собственности или аренды на земельные участки из состава государственных, муниципальных земель в целях нового строительства или реконструкции;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обращаются в администрацию Чердынского муниципального района с заявлением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земельных участков из состава государственных земель;</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обращаются в администрацию Чердынского городского поселения с заявлением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земельных участков из состава муниципальных земель в границах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4) 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осуществляют иные действия в области землепользования и застройки.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К указанным в части 1 настоящей статьи иным действиям в области землепользования и застройки могут быть отнесены, в частности: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возведение строений на земельных участках, находящихся в государственной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конкурсов, аукционов);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иные действия, связанные с подготовкой и реализацией общественных или частных планов по землепользованию и застройке.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3. </w:t>
      </w:r>
      <w:proofErr w:type="gramStart"/>
      <w:r w:rsidRPr="00947BB2">
        <w:rPr>
          <w:rFonts w:ascii="Times New Roman" w:eastAsia="Times New Roman" w:hAnsi="Times New Roman" w:cs="Times New Roman"/>
          <w:sz w:val="28"/>
          <w:szCs w:val="28"/>
          <w:lang w:eastAsia="ru-RU"/>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осуществляется подготовка землеустроительной документации в порядке</w:t>
      </w:r>
      <w:proofErr w:type="gramEnd"/>
      <w:r w:rsidRPr="00947BB2">
        <w:rPr>
          <w:rFonts w:ascii="Times New Roman" w:eastAsia="Times New Roman" w:hAnsi="Times New Roman" w:cs="Times New Roman"/>
          <w:sz w:val="28"/>
          <w:szCs w:val="28"/>
          <w:lang w:eastAsia="ru-RU"/>
        </w:rPr>
        <w:t xml:space="preserve">, </w:t>
      </w:r>
      <w:proofErr w:type="gramStart"/>
      <w:r w:rsidRPr="00947BB2">
        <w:rPr>
          <w:rFonts w:ascii="Times New Roman" w:eastAsia="Times New Roman" w:hAnsi="Times New Roman" w:cs="Times New Roman"/>
          <w:sz w:val="28"/>
          <w:szCs w:val="28"/>
          <w:lang w:eastAsia="ru-RU"/>
        </w:rPr>
        <w:t>предусмотренном законодательством, при соблюдении следующих требований:</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1) размеры образуемых земельных участков не должны быть меньше предельных минимальных размеров земельных участков и не должны </w:t>
      </w:r>
      <w:r w:rsidRPr="00947BB2">
        <w:rPr>
          <w:rFonts w:ascii="Times New Roman" w:eastAsia="Times New Roman" w:hAnsi="Times New Roman" w:cs="Times New Roman"/>
          <w:sz w:val="28"/>
          <w:szCs w:val="28"/>
          <w:lang w:eastAsia="ru-RU"/>
        </w:rPr>
        <w:lastRenderedPageBreak/>
        <w:t>превышать предельные максимальные размеры земельных участков, предусмотренные градостроительным регламентом;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обязательным условием разделения земельного участка на несколько земельных участков является наличие подъездов, подходов к каждому образуемому самостоятельному земельному участку;</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Лица, осуществляющие в Чердынском городском поселении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12. Полномочия органов местного самоуправления Чердынского городского поселения в области землепользования и застройки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Осуществление подготовки и утверждения генерального плана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Организация разработки и утверждения местных нормативов градостроительного проектирования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Организация разработки и утверждения правил землепользования и застройки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Принятие решений и организация проведения публичных слушаний по вопросам землепользования и застройки, предусмотренным настоящими Правилами.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5. Утверждение подготовленной на основе генерального плана </w:t>
      </w:r>
      <w:proofErr w:type="gramStart"/>
      <w:r w:rsidRPr="00947BB2">
        <w:rPr>
          <w:rFonts w:ascii="Times New Roman" w:eastAsia="Times New Roman" w:hAnsi="Times New Roman" w:cs="Times New Roman"/>
          <w:sz w:val="28"/>
          <w:szCs w:val="28"/>
          <w:lang w:eastAsia="ru-RU"/>
        </w:rPr>
        <w:t>г</w:t>
      </w:r>
      <w:proofErr w:type="gramEnd"/>
      <w:r w:rsidRPr="00947BB2">
        <w:rPr>
          <w:rFonts w:ascii="Times New Roman" w:eastAsia="Times New Roman" w:hAnsi="Times New Roman" w:cs="Times New Roman"/>
          <w:sz w:val="28"/>
          <w:szCs w:val="28"/>
          <w:lang w:eastAsia="ru-RU"/>
        </w:rPr>
        <w:t>. Чердынь документации по планировке территории, за исключением случаев, предусмотренных федеральным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Утверждение правил размещения временных объектов.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Выдача разрешений на условно разрешенные виды использования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8. Выдача разрешений на отклонение от предельных параметров разрешенного строительства, реконструкции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9. Принятие решений о развитии застроенных территорий.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10. Выдача разрешений на строительство и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11. </w:t>
      </w:r>
      <w:proofErr w:type="gramStart"/>
      <w:r w:rsidRPr="00947BB2">
        <w:rPr>
          <w:rFonts w:ascii="Times New Roman" w:eastAsia="Times New Roman" w:hAnsi="Times New Roman" w:cs="Times New Roman"/>
          <w:sz w:val="28"/>
          <w:szCs w:val="28"/>
          <w:lang w:eastAsia="ru-RU"/>
        </w:rPr>
        <w:t xml:space="preserve">Принятие в установленном </w:t>
      </w:r>
      <w:proofErr w:type="spellStart"/>
      <w:r w:rsidRPr="00947BB2">
        <w:rPr>
          <w:rFonts w:ascii="Times New Roman" w:eastAsia="Times New Roman" w:hAnsi="Times New Roman" w:cs="Times New Roman"/>
          <w:sz w:val="28"/>
          <w:szCs w:val="28"/>
          <w:lang w:eastAsia="ru-RU"/>
        </w:rPr>
        <w:t>порядкерешений</w:t>
      </w:r>
      <w:proofErr w:type="spellEnd"/>
      <w:r w:rsidRPr="00947BB2">
        <w:rPr>
          <w:rFonts w:ascii="Times New Roman" w:eastAsia="Times New Roman" w:hAnsi="Times New Roman" w:cs="Times New Roman"/>
          <w:sz w:val="28"/>
          <w:szCs w:val="28"/>
          <w:lang w:eastAsia="ru-RU"/>
        </w:rPr>
        <w:t xml:space="preserve"> о переводе жилых помещений в нежилые помещения и нежилых помещений в жилые.</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12. Согласование переустройства и перепланировки жилых помещений.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13. Иные полномочия в области землепользования и застройки.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13. Полномочия Думы Чердынского городского поселения в области землепользования и застройки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Утверждение генерального плана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Утверждение изменений генерального плана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Утверждение правил землепользования и застройки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Утверждение изменений в правила землепользования и застройки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Утверждение нормативов градостроительного проектирования Чердынского городского поселения (местных нормативов) и их изменений.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Принятие решения о проведении публичных слушаний по вопросам градостроительной деятельности.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Утверждение правил размещения временных объектов.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8. Иные полномочия в соответствии с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14. Полномочия администрации Чердынского городского поселения в области землепользования и застройки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1. Принимает решения, касающиеся разработки, принятия и согласования (отказа в согласовании) генерального плана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Принимает решения, касающиеся разработки, принятия изменений и согласования (отказа в согласовании) изменений генерального плана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Принимает решения, касающиеся разработки, принятия правил землепользования и застройки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Принимает решения, касающиеся разработки, принятия изменений в правила землепользования и застройки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Принимает решения, касающиеся разработки и принятия документации по планировке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Утверждает проекты планировки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8. Принимает решение о переводе жилого помещения в нежилое и нежилого помещения </w:t>
      </w:r>
      <w:proofErr w:type="gramStart"/>
      <w:r w:rsidRPr="00947BB2">
        <w:rPr>
          <w:rFonts w:ascii="Times New Roman" w:eastAsia="Times New Roman" w:hAnsi="Times New Roman" w:cs="Times New Roman"/>
          <w:sz w:val="28"/>
          <w:szCs w:val="28"/>
          <w:lang w:eastAsia="ru-RU"/>
        </w:rPr>
        <w:t>в</w:t>
      </w:r>
      <w:proofErr w:type="gramEnd"/>
      <w:r w:rsidRPr="00947BB2">
        <w:rPr>
          <w:rFonts w:ascii="Times New Roman" w:eastAsia="Times New Roman" w:hAnsi="Times New Roman" w:cs="Times New Roman"/>
          <w:sz w:val="28"/>
          <w:szCs w:val="28"/>
          <w:lang w:eastAsia="ru-RU"/>
        </w:rPr>
        <w:t xml:space="preserve"> жилое.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9. Дает заключение о возможности или невозможности </w:t>
      </w:r>
      <w:proofErr w:type="gramStart"/>
      <w:r w:rsidRPr="00947BB2">
        <w:rPr>
          <w:rFonts w:ascii="Times New Roman" w:eastAsia="Times New Roman" w:hAnsi="Times New Roman" w:cs="Times New Roman"/>
          <w:sz w:val="28"/>
          <w:szCs w:val="28"/>
          <w:lang w:eastAsia="ru-RU"/>
        </w:rPr>
        <w:t>изменения вида разрешенного использования объекта капитального строительства</w:t>
      </w:r>
      <w:proofErr w:type="gramEnd"/>
      <w:r w:rsidRPr="00947BB2">
        <w:rPr>
          <w:rFonts w:ascii="Times New Roman" w:eastAsia="Times New Roman" w:hAnsi="Times New Roman" w:cs="Times New Roman"/>
          <w:sz w:val="28"/>
          <w:szCs w:val="28"/>
          <w:lang w:eastAsia="ru-RU"/>
        </w:rPr>
        <w:t>.</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10. Утверждает градостроительный план земельного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11. Принимает решение об утверждении границ санитарно-защитных зон.</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12. Устанавливает перечень организаций, выдающих технические условия на подключение объектов капитального строительства к сетям инженерно-технического обеспечения.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13. Утверждает регламент (технологию) по приемке заявления, рассмотрению и выдаче разрешения на строительство объектов капитального строительства в органах местного самоуправления Чердынского городского поселения с указанием сроков и лиц, ответственных за эту процедуру.</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14. Иные полномочия в соответствии с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15. Комиссия по подготовке правил землепользования и застройки при администрации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Комиссия по подготовке правил землепользования и застройки (далее - Комиссия) является постоянно действующим совещательным органом при администрации Чердынского городского поселения и формируется для обеспечения реализации настоящих Правил с целью совершенствования среды жизнедеятельности и улучшения градостроительного облика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Комиссия формируется на основании соответствующего постановления администрации Чердынского городского поселения и осуществляет свою деятельность в соответствии с настоящими Правилами, Положением о Комиссии, иными документами, регламентирующими ее деятельность.</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Комиссия: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1) рассматривает градостроительные и архитектурные решения, разрабатываемые по заказам юридических и физических лиц, вне зависимости от ведомственной принадлежности и форм собственности, проекты планировок градостроительных комплексов, проекты застроек территорий поселения, проекты функционального зонирования территорий и их межевания, инженерного и транспортного развития территорий Чердынского городского поселения, предложения по размещению всех видов строительства, проекты строительства отдельных зданий и сооружений, их комплексов;</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запрашивает у проектных организаций, застройщиков, независимо от форм собственности и ведомственной принадлежности, необходимую документацию для рассмотрения, также дополнительную информацию, справки, документы, чертежи и расчеты, необходимость в которых выявилась в процессе подготовки материалов к рассмотрению на заседании Комиссии;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приглашает на заседание Комиссии представителей проектных, строительных, общественных и иных организаций, застройщиков, заказчиков, подрядчиков и других лиц, присутствие которых необходимо в процессе подготовки или при рассмотрении вопросов на заседаниях Комиссии;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подготавливает рекомендации главе администрации Чердынского городского поселения по разработке и согласованию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государственного и местного бюджетов;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5) рассматривает заявки на получение разрешений на отклонение от предельных размеров земельных участков и от предельных параметров разрешенного строительства, реконструкции объектов капитального строительства в порядке статьи 9 настоящих Правил;</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рассматривает заявки на предоставление разрешения на условно разрешенный вид использования земельного участка или объекта капитального строительства в порядке статьи 21 настоящих Правил;</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проводит публичные слушания в случаях и порядке, определенных главой 12 настоящих Правил;</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8) подготавливает главе администрации Чердынского городского поселения рекомендации по результатам публичных слушаний, в том числе рекомендации о предоставлении разрешений на условно разрешенный вид использования земельного участка или объекта капитального строительства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отклонений от предельных параметров разрешенного строительства, реконструкции объектов капитального строительства и(или) отклонений от предельных размеров земельных участков;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9) рассматривает предложения администрации Чердынского городского поселения об использовании планируемых земельных участков для строительства и подготовки их для предоставления путем проведения торгов по инициативе администрации;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10) рассматривает предложения заинтересованных лиц по подготовке документации по планированию территории для градостроительного формирования планируемых участков и подготавливает предложения для главы администрации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11) организует в установленном порядке подготовку, а также рассмотрение поступивших предложений о внесении изменений в Правила по процедурам согласно главе 14 настоящих Правил, а также проектов нормативных правовых актов, иных документов, связанных с реализацией и применением настоящих Правил;</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12) дает официальное разъяснение по применению статей настоящих Правил, дает их толкование.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Организацию деятельности Комиссии осуществляет председатель Комиссии, избираемый членами Комиссии из своего состава.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Общая численность членов Комиссии 9 человек.</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6. Комиссия правомочна принимать решения (имеет кворум), если в заседании принимают личное участие не менее половины общего числа </w:t>
      </w:r>
      <w:r w:rsidRPr="00947BB2">
        <w:rPr>
          <w:rFonts w:ascii="Times New Roman" w:eastAsia="Times New Roman" w:hAnsi="Times New Roman" w:cs="Times New Roman"/>
          <w:sz w:val="28"/>
          <w:szCs w:val="28"/>
          <w:lang w:eastAsia="ru-RU"/>
        </w:rPr>
        <w:lastRenderedPageBreak/>
        <w:t>членов Комиссии. Решения Комиссии принимаются 2/3 голосов от числа присутствующих и подавших письменные мнения членов Комиссии.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Итоги каждого заседания комиссии оформляются протоколом, подписанным председателем комиссии и всеми присутствовавшими на заседании членами комиссии. К протоколу прилагаются копии материалов, рассмотренных на заседании комиссии.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8. На заседания Комиссии могут быть приглашены для дачи заключений и пояснений представители территориальных организаций,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9. Любой член Комиссии ее решением освобождается от участия в голосовании по конкретному вопросу в случае, если он имеет прямую финансовую или иную заинтересованность или находится в родственных отношениях с подателем заявки, по поводу которой рассматривается вопрос.</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Глава 5. ИЗМЕНЕНИЕ ВИДОВ РАЗРЕШЕННОГО ИСПОЛЬЗОВАНИЯ ЗЕМЕЛЬНЫХ УЧАСТКОВ И ОБЪЕКТОВ КАПИТАЛЬНОГО СТРОИТЕЛЬСТВА ФИЗИЧЕСКИМИ И ЮРИДИЧЕСКИМИ ЛИЦАМИ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5" w:name="Par354"/>
      <w:bookmarkEnd w:id="5"/>
      <w:r w:rsidRPr="00947BB2">
        <w:rPr>
          <w:rFonts w:ascii="Times New Roman" w:eastAsia="Times New Roman" w:hAnsi="Times New Roman" w:cs="Times New Roman"/>
          <w:sz w:val="28"/>
          <w:szCs w:val="28"/>
          <w:lang w:eastAsia="ru-RU"/>
        </w:rPr>
        <w:t> Статья 21. Изменение одного вида на другой вид разрешенного использования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и в соответствии с ним настоящими Правилами, иными нормативными правовыми актами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Изменение одного вида на другой вид разрешенного использования земельных участков и объектов капитального строительства производится на основании градостроительных регламентов, установленных настоящими Правилами.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Правом на изменение одного вида на другой вид разрешенного использования земельных участков и объектов капитального строительства обладают:</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1) собственники земельных участков, являющиеся одновременно собственниками расположенных на этих участках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собственники объектов капитального строительства, владеющие земельными участками на праве аренды;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объектов капитального строительства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лица, владеющие объектами капитального строительства,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6) собственники квартир в многоквартирных домах в случаях и порядке, </w:t>
      </w:r>
      <w:proofErr w:type="spellStart"/>
      <w:r w:rsidRPr="00947BB2">
        <w:rPr>
          <w:rFonts w:ascii="Times New Roman" w:eastAsia="Times New Roman" w:hAnsi="Times New Roman" w:cs="Times New Roman"/>
          <w:sz w:val="28"/>
          <w:szCs w:val="28"/>
          <w:lang w:eastAsia="ru-RU"/>
        </w:rPr>
        <w:t>определенныхстатьями</w:t>
      </w:r>
      <w:proofErr w:type="spellEnd"/>
      <w:r w:rsidRPr="00947BB2">
        <w:rPr>
          <w:rFonts w:ascii="Times New Roman" w:eastAsia="Times New Roman" w:hAnsi="Times New Roman" w:cs="Times New Roman"/>
          <w:sz w:val="28"/>
          <w:szCs w:val="28"/>
          <w:lang w:eastAsia="ru-RU"/>
        </w:rPr>
        <w:t xml:space="preserve"> 21, 22 настоящих Правил.</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 разрешенный вид использования в порядке, определенном статьей 23 настоящей главы, - в случаях, когда испрашиваемый вид разрешенного использования земельных участков и объектов капитального строительства является условно разрешенным;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выполнения технических регламентов -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получением разрешения на строительство;</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 xml:space="preserve">3)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от специалиста администрации заключения о </w:t>
      </w:r>
      <w:r w:rsidRPr="00947BB2">
        <w:rPr>
          <w:rFonts w:ascii="Times New Roman" w:eastAsia="Times New Roman" w:hAnsi="Times New Roman" w:cs="Times New Roman"/>
          <w:sz w:val="28"/>
          <w:szCs w:val="28"/>
          <w:lang w:eastAsia="ru-RU"/>
        </w:rPr>
        <w:lastRenderedPageBreak/>
        <w:t>том, что изменение одного вида на другой вид разрешенного использования земельных участков и объектов капитального строительства не связано с необходимостью подготовки проектной документации и может быть осуществлено без получения разрешения на строительство.</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6" w:name="Par370"/>
      <w:bookmarkEnd w:id="6"/>
      <w:r w:rsidRPr="00947BB2">
        <w:rPr>
          <w:rFonts w:ascii="Times New Roman" w:eastAsia="Times New Roman" w:hAnsi="Times New Roman" w:cs="Times New Roman"/>
          <w:sz w:val="28"/>
          <w:szCs w:val="28"/>
          <w:lang w:eastAsia="ru-RU"/>
        </w:rPr>
        <w:t> Статья 22. Порядок получения заключения администрации Чердынского городского поселения о возможности изменения одного вида разрешенного использования земельного участка и объектов капитального строительства на другой, если это не связано с необходимостью подготовки проектной документации и может быть осуществлено без получения разрешения на строительство</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1. </w:t>
      </w:r>
      <w:proofErr w:type="gramStart"/>
      <w:r w:rsidRPr="00947BB2">
        <w:rPr>
          <w:rFonts w:ascii="Times New Roman" w:eastAsia="Times New Roman" w:hAnsi="Times New Roman" w:cs="Times New Roman"/>
          <w:sz w:val="28"/>
          <w:szCs w:val="28"/>
          <w:lang w:eastAsia="ru-RU"/>
        </w:rPr>
        <w:t>Физическое или юридическое лицо, заинтересованное в получении заключения о возможности изменения одного вида разрешенного использования земельного участка и объектов капитального строительства на другой, если это не связано с необходимостью подготовки проектной документации и может быть осуществлено без получения разрешения на строительство (далее - Заключение), обращается в администрацию Чердынского городского поселения с заявлением на имя главы администрации.</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В заявлении указывается: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вид разрешенного использования земельного участка и объектов капитального строительства, расположенных на нем;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испрашиваемый вид разрешенного использования земельного участка и объектов капитального строительства, расположенных на нем;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другие данные, предусмотренные нормативным актом главы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7" w:name="Par377"/>
      <w:bookmarkEnd w:id="7"/>
      <w:r w:rsidRPr="00947BB2">
        <w:rPr>
          <w:rFonts w:ascii="Times New Roman" w:eastAsia="Times New Roman" w:hAnsi="Times New Roman" w:cs="Times New Roman"/>
          <w:sz w:val="28"/>
          <w:szCs w:val="28"/>
          <w:lang w:eastAsia="ru-RU"/>
        </w:rPr>
        <w:t> 3. К заявлению прилагаются: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правоустанавливающие документы на земельный участок и объекты капитального строительства, находящиеся на этом земельном участке;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градостроительный план земельного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обоснование изменения вида разрешенного использования и доказательство, что это изменение может быть произведено без разработки проектной документации и получения разрешения на строительство.</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Специалист администрации производит следующие действия: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регистрирует заявление в день его поступления;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2) в течение пяти рабочих дней подготавливает мотивированный отказ в приеме заявления в случаях непредставления документов, предусмотренных п. 3 настоящей статьи, обнаружения недостоверных данных или принимает заявление к рассмотрению;</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в течение двадцати рабочих дней подготавливает Заключение и при необходимости вносит изменение в градостроительный план земельного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В Заключении указывается: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номер и дата Заключения;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физическое или юридическое лицо, истребовавшее изменение разрешенного вида использования земельного участка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ссылка на дату и входящий номер заявления;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вид разрешенного использования земельного участка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измененный вид разрешенного использования земельного участка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территориальная зона, где находится земельный участок и объекты капитального строительства, и градостроительные регламенты для этой зоны;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краткое обоснование изменения;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8) заключение о возможности или невозможности изменения вида разрешенного использования земельного участка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9) в случае </w:t>
      </w:r>
      <w:proofErr w:type="gramStart"/>
      <w:r w:rsidRPr="00947BB2">
        <w:rPr>
          <w:rFonts w:ascii="Times New Roman" w:eastAsia="Times New Roman" w:hAnsi="Times New Roman" w:cs="Times New Roman"/>
          <w:sz w:val="28"/>
          <w:szCs w:val="28"/>
          <w:lang w:eastAsia="ru-RU"/>
        </w:rPr>
        <w:t>невозможности изменения вида разрешенного использования земельного участка</w:t>
      </w:r>
      <w:proofErr w:type="gramEnd"/>
      <w:r w:rsidRPr="00947BB2">
        <w:rPr>
          <w:rFonts w:ascii="Times New Roman" w:eastAsia="Times New Roman" w:hAnsi="Times New Roman" w:cs="Times New Roman"/>
          <w:sz w:val="28"/>
          <w:szCs w:val="28"/>
          <w:lang w:eastAsia="ru-RU"/>
        </w:rPr>
        <w:t xml:space="preserve"> и объектов капитального строительства указываются причины отказа;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Заключение подписывается исполнителем, утверждается главой администрации Чердынского городского поселения и скрепляется печатью.</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Положительное Заключение является основанием для изменения вида разрешенного использования земельного участка и объектов капитального строительства и внесения изменений в государственную регистрацию объектов недвижимости в установленном законодательством порядке.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8. Физические или юридические лица могут обжаловать отказ в изменении вида разрешенного использования земельного участка и объектов капитального строительства в судебном порядке.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8" w:name="Par400"/>
      <w:bookmarkEnd w:id="8"/>
      <w:r w:rsidRPr="00947BB2">
        <w:rPr>
          <w:rFonts w:ascii="Times New Roman" w:eastAsia="Times New Roman" w:hAnsi="Times New Roman" w:cs="Times New Roman"/>
          <w:sz w:val="28"/>
          <w:szCs w:val="28"/>
          <w:lang w:eastAsia="ru-RU"/>
        </w:rPr>
        <w:t> Статья 23. Порядок предоставления разрешения на условно разрешенный вид использования земельного участка или объекта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подготовке правил землепользования и застройки.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2. </w:t>
      </w:r>
      <w:proofErr w:type="gramStart"/>
      <w:r w:rsidRPr="00947BB2">
        <w:rPr>
          <w:rFonts w:ascii="Times New Roman" w:eastAsia="Times New Roman" w:hAnsi="Times New Roman" w:cs="Times New Roman"/>
          <w:sz w:val="28"/>
          <w:szCs w:val="28"/>
          <w:lang w:eastAsia="ru-RU"/>
        </w:rPr>
        <w:t>В заявлении и прилагаемых к заявлению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947BB2">
        <w:rPr>
          <w:rFonts w:ascii="Times New Roman" w:eastAsia="Times New Roman" w:hAnsi="Times New Roman" w:cs="Times New Roman"/>
          <w:sz w:val="28"/>
          <w:szCs w:val="28"/>
          <w:lang w:eastAsia="ru-RU"/>
        </w:rPr>
        <w:t xml:space="preserve"> техническом </w:t>
      </w:r>
      <w:proofErr w:type="gramStart"/>
      <w:r w:rsidRPr="00947BB2">
        <w:rPr>
          <w:rFonts w:ascii="Times New Roman" w:eastAsia="Times New Roman" w:hAnsi="Times New Roman" w:cs="Times New Roman"/>
          <w:sz w:val="28"/>
          <w:szCs w:val="28"/>
          <w:lang w:eastAsia="ru-RU"/>
        </w:rPr>
        <w:t>регулировании</w:t>
      </w:r>
      <w:proofErr w:type="gramEnd"/>
      <w:r w:rsidRPr="00947BB2">
        <w:rPr>
          <w:rFonts w:ascii="Times New Roman" w:eastAsia="Times New Roman" w:hAnsi="Times New Roman" w:cs="Times New Roman"/>
          <w:sz w:val="28"/>
          <w:szCs w:val="28"/>
          <w:lang w:eastAsia="ru-RU"/>
        </w:rPr>
        <w:t>"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3. В заявлении отражается содержание </w:t>
      </w:r>
      <w:proofErr w:type="gramStart"/>
      <w:r w:rsidRPr="00947BB2">
        <w:rPr>
          <w:rFonts w:ascii="Times New Roman" w:eastAsia="Times New Roman" w:hAnsi="Times New Roman" w:cs="Times New Roman"/>
          <w:sz w:val="28"/>
          <w:szCs w:val="28"/>
          <w:lang w:eastAsia="ru-RU"/>
        </w:rPr>
        <w:t>запроса</w:t>
      </w:r>
      <w:proofErr w:type="gramEnd"/>
      <w:r w:rsidRPr="00947BB2">
        <w:rPr>
          <w:rFonts w:ascii="Times New Roman" w:eastAsia="Times New Roman" w:hAnsi="Times New Roman" w:cs="Times New Roman"/>
          <w:sz w:val="28"/>
          <w:szCs w:val="28"/>
          <w:lang w:eastAsia="ru-RU"/>
        </w:rPr>
        <w:t xml:space="preserve"> и даются идентификационные сведения о заявителе.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Приложения к заявлению должны содержать идентификационные сведения о земельном участке и обосновывающие материалы.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Идентификационные сведения о земельном участке, в отношении которого подается заявление, включают:</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адрес расположения земельного участка, объекта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кадастровый номер земельного участка и его кадастровый паспорт (при их наличии), акт о выборе земельного участка для строительства либо решение о предварительном согласовании места размещения объекта (при формировании земельного участка по процедуре предварительного согласования места размещения объекта);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свидетельство о государственной регистрации прав на земельный участок, объекты капитального строительства (при его наличии);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2. Комиссия по подготовке правил землепользования и застройки Чердынского городского </w:t>
      </w:r>
      <w:proofErr w:type="gramStart"/>
      <w:r w:rsidRPr="00947BB2">
        <w:rPr>
          <w:rFonts w:ascii="Times New Roman" w:eastAsia="Times New Roman" w:hAnsi="Times New Roman" w:cs="Times New Roman"/>
          <w:sz w:val="28"/>
          <w:szCs w:val="28"/>
          <w:lang w:eastAsia="ru-RU"/>
        </w:rPr>
        <w:t>поселения</w:t>
      </w:r>
      <w:proofErr w:type="gramEnd"/>
      <w:r w:rsidRPr="00947BB2">
        <w:rPr>
          <w:rFonts w:ascii="Times New Roman" w:eastAsia="Times New Roman" w:hAnsi="Times New Roman" w:cs="Times New Roman"/>
          <w:sz w:val="28"/>
          <w:szCs w:val="28"/>
          <w:lang w:eastAsia="ru-RU"/>
        </w:rPr>
        <w:t xml:space="preserve"> рассмотрев заявление,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w:t>
      </w:r>
      <w:proofErr w:type="gramStart"/>
      <w:r w:rsidRPr="00947BB2">
        <w:rPr>
          <w:rFonts w:ascii="Times New Roman" w:eastAsia="Times New Roman" w:hAnsi="Times New Roman" w:cs="Times New Roman"/>
          <w:sz w:val="28"/>
          <w:szCs w:val="28"/>
          <w:lang w:eastAsia="ru-RU"/>
        </w:rPr>
        <w:t>через десять дней со дня поступления заявления заинтересованного лица о предоставлении разрешения на условно разрешенный вид использования в Комиссию</w:t>
      </w:r>
      <w:proofErr w:type="gramEnd"/>
      <w:r w:rsidRPr="00947BB2">
        <w:rPr>
          <w:rFonts w:ascii="Times New Roman" w:eastAsia="Times New Roman" w:hAnsi="Times New Roman" w:cs="Times New Roman"/>
          <w:sz w:val="28"/>
          <w:szCs w:val="28"/>
          <w:lang w:eastAsia="ru-RU"/>
        </w:rPr>
        <w:t>.</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Порядок проведения публичных слушаний определен главой 12 настоящих Правил.</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Чердынского городского поселения, иной официальной информации.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5. </w:t>
      </w:r>
      <w:proofErr w:type="gramStart"/>
      <w:r w:rsidRPr="00947BB2">
        <w:rPr>
          <w:rFonts w:ascii="Times New Roman" w:eastAsia="Times New Roman" w:hAnsi="Times New Roman" w:cs="Times New Roman"/>
          <w:sz w:val="28"/>
          <w:szCs w:val="28"/>
          <w:lang w:eastAsia="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947BB2">
        <w:rPr>
          <w:rFonts w:ascii="Times New Roman" w:eastAsia="Times New Roman" w:hAnsi="Times New Roman" w:cs="Times New Roman"/>
          <w:sz w:val="28"/>
          <w:szCs w:val="28"/>
          <w:lang w:eastAsia="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Глава администрации Чердынского городского поселения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7. Расходы, связанные с организацией и проведением публичных слушаний по вопросу предоставления разрешения на условно разрешенный вид </w:t>
      </w:r>
      <w:r w:rsidRPr="00947BB2">
        <w:rPr>
          <w:rFonts w:ascii="Times New Roman" w:eastAsia="Times New Roman" w:hAnsi="Times New Roman" w:cs="Times New Roman"/>
          <w:sz w:val="28"/>
          <w:szCs w:val="28"/>
          <w:lang w:eastAsia="ru-RU"/>
        </w:rPr>
        <w:lastRenderedPageBreak/>
        <w:t>использования, несет физическое или юридическое лицо, заинтересованное в предоставлении такого разрешения.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8. </w:t>
      </w:r>
      <w:proofErr w:type="gramStart"/>
      <w:r w:rsidRPr="00947BB2">
        <w:rPr>
          <w:rFonts w:ascii="Times New Roman" w:eastAsia="Times New Roman" w:hAnsi="Times New Roman" w:cs="Times New Roman"/>
          <w:sz w:val="28"/>
          <w:szCs w:val="28"/>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решение о предоставлении разрешения на условно разрешенный вид использования физическому или юридическому лицу принимается без проведения публичных слушаний.</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24. Условия перевода жилого помещения в нежилое помещение и нежилого помещения в жилое помещение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Перевод жилого помещения в нежилое помещение и нежилого помещения в жилое помещение допускается с учетом соблюдения требований жилищного законодательства и законодательства о градостроительной деятельности.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Перевод жилого помещения в нежилое помещение не допускается, если: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отсутствует доступ к переводимому помещению, минуя другие жилые помещения и подъезд жилого дома, или отсутствует техническая возможность оборудовать такой доступ к данному помещению;</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право собственности на переводимое помещение обременено правами каких-либо лиц.</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4. Перевод нежилого помещения в жилое помещение не допускается, если такое помещение не отвечает установленным требованиям или отсутствует </w:t>
      </w:r>
      <w:r w:rsidRPr="00947BB2">
        <w:rPr>
          <w:rFonts w:ascii="Times New Roman" w:eastAsia="Times New Roman" w:hAnsi="Times New Roman" w:cs="Times New Roman"/>
          <w:sz w:val="28"/>
          <w:szCs w:val="28"/>
          <w:lang w:eastAsia="ru-RU"/>
        </w:rPr>
        <w:lastRenderedPageBreak/>
        <w:t>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25. Порядок перевода жилого помещения в нежилое помещение и нежилого помещения в жилое помещение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Перевод жилого помещения в нежилое помещение и нежилого помещения в жилое помещение осуществляется решением администрации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настоящем разделе - заявитель) представляет в администрацию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заявление о переводе помещения на имя главы администрации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поэтажный план дома, в котором находится переводимое помещение;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5) подготовленный и оформленный в установленном порядке проект переустройства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перепланировки переводимого помещения (в случае если переустройство и(или) перепланировка требуются для обеспечения использования такого помещения в качестве жилого или нежилого помещения), согласованный МП «БТИ» Чердынского района.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6) в случае если для обеспечения использования переводимого помещения в качестве жилого или нежилого требуется проведение работ по переустройству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перепланировке, реконструкции, специалисты уполномоченного органа по эксплуатации данного объекта по запросу проектной организации, имеющей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выполняющей проект переустройства и(или) перепланировки переводимого помещения, предоставляют сведения о техническом состоянии переводимого помещения и перечень необходимых ремонтных работ.</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3. Администрация Чердынского городского поселения рассматривает представленные документы, выдает заявителю расписку в получении документов с указанием их перечня и даты их получения, готовит проект решения о переводе или подготавливает мотивированный отказ.</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Общая продолжительность действий администрации по переводу не должна превышать сорока пяти дней.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В течение трех рабочих дней после принятия решения администрации Чердынского городского поселения, специалист администрации направляет заявителю уведомление по принятому решению или уведомление об отказе в принятии такого решения.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4. Уведомление, выданное согласно п. 3,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перепланировки, и(или) иных работ.</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5. Уведомление, выданное согласно п. 3, является основанием проведения соответствующих переустройства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перепланировки помещений с учетом проекта переустройства и(или) перепланировки помещений, представлявшегося заявителем.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6. Собственник производит в установленном порядке работы по переустройству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перепланировке помещений с учетом проекта переустройства и(или) перепланировки помещений.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7. Закончив работы по переустройству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перепланировке помещений, собственник обращается в администрацию Чердынского городского поселения для назначения приемки выполненных работ.</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8. В течение пятнадцати рабочих дней приемочная комиссия производит приемку выполненных работ.</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9. Акт приемки, подписанный членами комиссии, подтверждает завершение переустройства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перепланировки помещений.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10. Оформленный надлежащим образом акт приемки в течение трех дней со дня его подписания направляется администрацией Чердынского городского поселения заявителю и в организацию (орган) по учету объектов недвижимого имущества (БТИ).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11.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xml:space="preserve">12. В случае если строительные изменения жилых помещений затрагивают несущие конструкции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предполагается строительство новых помещений, требуется получение разрешения на реконструкцию. Реконструкция помещений производится в соответствии с главой 10 настоящих Правил при условии согласия всех собственников жилых и нежилых помещений реконструируемого объекта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13. Отказ в переводе жилого помещения в нежилое помещение или нежилого помещения в жилое помещение допускается в случае: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непредставления документов;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представления документов в ненадлежащий орган;</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несоблюдения условий перевода помещения;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4) несоответствия проекта переустройства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перепланировки жилого помещения требованиям законодательства.</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Глава 6. ПОЛОЖЕНИЯ О ПОРЯДКЕ ГРАДОСТРОИТЕЛЬНОЙ ПОДГОТОВКИ И ФОРМИРОВАНИЯ ЗЕМЕЛЬНЫХ УЧАСТКОВ ИЗ СОСТАВА ГОСУДАРСТВЕННЫХ И МУНИЦИПАЛЬНЫХ ЗЕМЕЛЬ ДЛЯ ПРЕДОСТАВЛЕНИЯ ФИЗИЧЕСКИМ И ЮРИДИЧЕСКИМ ЛИЦАМ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26. Принципы организации процесса градостроительной подготовки и формирования земельных участков для предоставления физическим и юридическим лицам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Градостроительная подготовка земельных участков осуществляется с учетом прав собственников смежно-расположенных земельных участков, а также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земельным законодательством в порядке, определенном настоящими Правилами.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3. Физическим и юридическим лицам могут предоставляться только сформированные земельные участки. Земельный участок считается сформированным, применительно к которому:</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1) посредством действий по планировке территории (подготовки проекта планировки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проекта межевания):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а)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связанными с установлением границ зон действия публичных сервитутов),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б) подготовлен проект границ земельного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установлены границы земельного участка на местности;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установлено разрешенное использование земельного участка путем указания на градостроительный регламент территориальной зоны, в которой расположен этот участок;</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определены, при необходимости, технические условия подключения объектов капитального строительства к сетям инженерно-технического обеспечения и определена плата за подключение объектов капитального строительства к сетям инженерно-технического обеспечения;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принято решение о проведении торгов (конкурса, аукциона) или предоставлении земельного участка без проведения торгов;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осуществлена публикация сообщения о проведении торгов.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Земельный участок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при одновременном наличии: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утвержденного градостроительного плана земельного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кадастрового плана земельного участка, подготовленного в соответствии с законодательством о государственном кадастровом учете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Результатом действий, связанных с определением границ земельного участка посредством планировки территории, являются градостроительный план земельного участка и входящая в состав такого плана информация о технических условиях подключения к сетям инженерно-технического обеспечения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Порядок действий по планировке территории, включая определение границ земельных участков, определяется градостроительным законодательством и настоящими Правилами.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Порядок подготовки и предоставления технических условий подключения к сетям инженерно-технического обеспечения определяется с учетом требований законодательства, настоящими Правилами, иными нормативными правовыми актами администрации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Сформированный земельный участок подлежит государственному кадастровому учету.</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Земельные участки подготавливаются для предоставления физическим и юридическим лицам по инициативе и за счет средств: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уполномоченных федеральных органов исполнительной власти;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уполномоченных органов исполнительной власти Пермского края;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уполномоченных органов Чердынского муниципального района;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уполномоченных органов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физических и юридических лиц.</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8. 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(конкурса, аукциона), указанному лицу должны быть компенсированы понесенные затраты на такую подготовку в установленном действующим законодательством порядке.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9. Подготовленные и сформированные земельные участки предоставляются физическим и юридическим лицам для строительства в порядке, установленном земельным законодательством и настоящими Правилами.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27. Особенности градостроительной подготовки и формирования земельных участков под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или по инициативе администрации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9" w:name="Par490"/>
      <w:bookmarkEnd w:id="9"/>
      <w:r w:rsidRPr="00947BB2">
        <w:rPr>
          <w:rFonts w:ascii="Times New Roman" w:eastAsia="Times New Roman" w:hAnsi="Times New Roman" w:cs="Times New Roman"/>
          <w:sz w:val="28"/>
          <w:szCs w:val="28"/>
          <w:lang w:eastAsia="ru-RU"/>
        </w:rPr>
        <w:t xml:space="preserve">1. </w:t>
      </w:r>
      <w:proofErr w:type="gramStart"/>
      <w:r w:rsidRPr="00947BB2">
        <w:rPr>
          <w:rFonts w:ascii="Times New Roman" w:eastAsia="Times New Roman" w:hAnsi="Times New Roman" w:cs="Times New Roman"/>
          <w:sz w:val="28"/>
          <w:szCs w:val="28"/>
          <w:lang w:eastAsia="ru-RU"/>
        </w:rPr>
        <w:t xml:space="preserve">Градостроительная подготовка и формирование земельных участков на застроенных и не разделенных на земельные участки территориях под </w:t>
      </w:r>
      <w:r w:rsidRPr="00947BB2">
        <w:rPr>
          <w:rFonts w:ascii="Times New Roman" w:eastAsia="Times New Roman" w:hAnsi="Times New Roman" w:cs="Times New Roman"/>
          <w:sz w:val="28"/>
          <w:szCs w:val="28"/>
          <w:lang w:eastAsia="ru-RU"/>
        </w:rPr>
        <w:lastRenderedPageBreak/>
        <w:t>многоквартирные дома, иные здания, строения, сооружения осуществляются в порядке, определенном законодательством, настоящими Правилами и изданными в соответствии с ними иными нормативными правовыми актами Чердынского городского поселения.</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Градостроительная подготовка и формирование земельных участков, указанных в </w:t>
      </w:r>
      <w:hyperlink r:id="rId5" w:anchor="Par490" w:history="1">
        <w:r w:rsidRPr="00947BB2">
          <w:rPr>
            <w:rFonts w:ascii="Times New Roman" w:eastAsia="Times New Roman" w:hAnsi="Times New Roman" w:cs="Times New Roman"/>
            <w:sz w:val="28"/>
            <w:szCs w:val="28"/>
            <w:u w:val="single"/>
            <w:lang w:eastAsia="ru-RU"/>
          </w:rPr>
          <w:t>п. 1</w:t>
        </w:r>
      </w:hyperlink>
      <w:r w:rsidRPr="00947BB2">
        <w:rPr>
          <w:rFonts w:ascii="Times New Roman" w:eastAsia="Times New Roman" w:hAnsi="Times New Roman" w:cs="Times New Roman"/>
          <w:sz w:val="28"/>
          <w:szCs w:val="28"/>
          <w:lang w:eastAsia="ru-RU"/>
        </w:rPr>
        <w:t> настоящей статьи, осуществляются по инициативе: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 приобрести в общую долевую собственность или в аренду с множественностью лиц на стороне арендатора земельные участки для использования расположенных на них зданий, в порядке, определенном в соответствии с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2) администрации Чердынского городского поселения или иного уполномоченного органа, которые в соответствии с планом действий, утвержденным в установленном порядке, обеспечивают выделение и предоставление собственникам жилых и нежилых помещений в зданиях, расположенных на соответствующей территории, в общую долевую собственность или в аренду с множественностью лиц на стороне арендатора земельных участков для использования расположенных на них зданий, в порядке, определенном в соответствии</w:t>
      </w:r>
      <w:proofErr w:type="gramEnd"/>
      <w:r w:rsidRPr="00947BB2">
        <w:rPr>
          <w:rFonts w:ascii="Times New Roman" w:eastAsia="Times New Roman" w:hAnsi="Times New Roman" w:cs="Times New Roman"/>
          <w:sz w:val="28"/>
          <w:szCs w:val="28"/>
          <w:lang w:eastAsia="ru-RU"/>
        </w:rPr>
        <w:t xml:space="preserve"> с действующим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3. </w:t>
      </w:r>
      <w:proofErr w:type="gramStart"/>
      <w:r w:rsidRPr="00947BB2">
        <w:rPr>
          <w:rFonts w:ascii="Times New Roman" w:eastAsia="Times New Roman" w:hAnsi="Times New Roman" w:cs="Times New Roman"/>
          <w:sz w:val="28"/>
          <w:szCs w:val="28"/>
          <w:lang w:eastAsia="ru-RU"/>
        </w:rPr>
        <w:t>Собственники помещений жилого и нежилого назначения в зданиях, расположенных на соответствующей территории, заинтересованные в реализации принадлежащего им права выделить и приобрести в общую долевую собственность или в аренду с множественностью лиц на стороне арендатора земельные участки для использования расположенных на них зданий, обращаются в администрацию Чердынского городского поселения о согласовании градостроительного плана земельного участка.</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При подготовке проекта градостроительного плана земельного участка должны учитываться требования градостроительного законодательства, в том числе: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характер фактически сложившегося землепользования на неразделенной на земельные участки застроенной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необходимость обеспечения проходов, проездов, условий безопасности и возможности обслуживания инженерно-технических коммуникаций и объектов;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lastRenderedPageBreak/>
        <w:t>4) права третьих лиц, которые не должны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неделимостью земельных участков, на которых расположены несколько многоквартирных домов.</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В случае</w:t>
      </w:r>
      <w:proofErr w:type="gramStart"/>
      <w:r w:rsidRPr="00947BB2">
        <w:rPr>
          <w:rFonts w:ascii="Times New Roman" w:eastAsia="Times New Roman" w:hAnsi="Times New Roman" w:cs="Times New Roman"/>
          <w:sz w:val="28"/>
          <w:szCs w:val="28"/>
          <w:lang w:eastAsia="ru-RU"/>
        </w:rPr>
        <w:t>,</w:t>
      </w:r>
      <w:proofErr w:type="gramEnd"/>
      <w:r w:rsidRPr="00947BB2">
        <w:rPr>
          <w:rFonts w:ascii="Times New Roman" w:eastAsia="Times New Roman" w:hAnsi="Times New Roman" w:cs="Times New Roman"/>
          <w:sz w:val="28"/>
          <w:szCs w:val="28"/>
          <w:lang w:eastAsia="ru-RU"/>
        </w:rPr>
        <w:t xml:space="preserve">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Администрация Чердынского городского поселения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Утвержденный градостроительный план земельного участка передается в уполномоченный орган по управлению государственными землями, на основании которого производится: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формирование земельного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государственный кадастровый учет земельного участка в уполномоченном государственном органе.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В проектах межевания помимо определения границ земельных участков существующих зданий, строений, сооружений могут фиксироваться границы земельных участков, свободных от прав третьих лиц, находящихся в муниципальной собственности, которые могут быть предложены для предоставления физическим, юридическим лицам в целях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8. Предоставление земельных участков в общую долевую собственность или в аренду с множественностью лиц на стороне арендатора производится в порядке и с соблюдением требований, установленных действующим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Глава 7. ПОЛОЖЕНИЯ О ПОРЯДКЕ ПРЕДОСТАВЛЕНИЯ ЗЕМЕЛЬНЫХ УЧАСТКОВ ДЛЯ СТРОИТЕЛЬСТВА ИЗ ЗЕМЕЛЬ, НАХОДЯЩИХСЯ В ГОСУДАРСТВЕННОЙ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МУНИЦИПАЛЬНОЙ СОБСТВЕННОСТИ ЧЕРДЫНСКОГО МУНИЦИПАЛЬНОГО РАЙОНА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28. Общие положения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1. Приобретение физическими и юридическими лицами прав на земельные участки осуществляется в соответствии с нормами земельного, гражданского, </w:t>
      </w:r>
      <w:r w:rsidRPr="00947BB2">
        <w:rPr>
          <w:rFonts w:ascii="Times New Roman" w:eastAsia="Times New Roman" w:hAnsi="Times New Roman" w:cs="Times New Roman"/>
          <w:sz w:val="28"/>
          <w:szCs w:val="28"/>
          <w:lang w:eastAsia="ru-RU"/>
        </w:rPr>
        <w:lastRenderedPageBreak/>
        <w:t>градостроительного и иного законодательства, регламентирующего данные виды правоотношений.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2. Порядок градостроительной подготовки, формирования земельных участков и предоставления земельных участков, сформированных из состава государственных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муниципальных земель, определяется в соответствии с градостроительным и земельным законодательством, настоящими Правилами, а также принимаемыми в соответствии с ними иными нормативными правовыми актами.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3. </w:t>
      </w:r>
      <w:proofErr w:type="gramStart"/>
      <w:r w:rsidRPr="00947BB2">
        <w:rPr>
          <w:rFonts w:ascii="Times New Roman" w:eastAsia="Times New Roman" w:hAnsi="Times New Roman" w:cs="Times New Roman"/>
          <w:sz w:val="28"/>
          <w:szCs w:val="28"/>
          <w:lang w:eastAsia="ru-RU"/>
        </w:rPr>
        <w:t>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 в порядке, установленном действующим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В соответствии с пунктом 1 статьи 30 Земельного кодекса Российской Федерации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без предварительного согласования мест размещения объектов;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 предварительным согласованием мест размещения объектов.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С принятием правил землепользования и застройки Чердынского городского поселения предоставление земельных участков для строительства из земель, находящихся в государственной и муниципальной собственности, производится без предварительного согласования мест размещения объектов, за исключением случаев, указанных в пункте 10 настоящей статьи.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xml:space="preserve">8. Торги по продаже земельных участков в собственность или по продаже права аренды земельных участков для объектов жилищного строительства для комплексного освоения земельных участков проводятся исключительно в форме аукциона уполномоченным органом по управлению государственными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муниципальными землями.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10" w:name="Par524"/>
      <w:bookmarkEnd w:id="10"/>
      <w:r w:rsidRPr="00947BB2">
        <w:rPr>
          <w:rFonts w:ascii="Times New Roman" w:eastAsia="Times New Roman" w:hAnsi="Times New Roman" w:cs="Times New Roman"/>
          <w:sz w:val="28"/>
          <w:szCs w:val="28"/>
          <w:lang w:eastAsia="ru-RU"/>
        </w:rPr>
        <w:t> 9. Предоставление земельных участков с предварительным согласованием мест размещения объектов производится в следующих случаях:</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строительство объектов капитального строительства для нужд Российской Федерации;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строительство объектов капитального строительства для нужд Пермского края;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11" w:name="Par527"/>
      <w:bookmarkEnd w:id="11"/>
      <w:r w:rsidRPr="00947BB2">
        <w:rPr>
          <w:rFonts w:ascii="Times New Roman" w:eastAsia="Times New Roman" w:hAnsi="Times New Roman" w:cs="Times New Roman"/>
          <w:sz w:val="28"/>
          <w:szCs w:val="28"/>
          <w:lang w:eastAsia="ru-RU"/>
        </w:rPr>
        <w:t> 3) строительство объектов капитального строительства для нужд Чердынского муниципального района;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12" w:name="Par528"/>
      <w:bookmarkEnd w:id="12"/>
      <w:r w:rsidRPr="00947BB2">
        <w:rPr>
          <w:rFonts w:ascii="Times New Roman" w:eastAsia="Times New Roman" w:hAnsi="Times New Roman" w:cs="Times New Roman"/>
          <w:sz w:val="28"/>
          <w:szCs w:val="28"/>
          <w:lang w:eastAsia="ru-RU"/>
        </w:rPr>
        <w:t> 4) строительство объектов капитального строительства для нужд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13" w:name="Par529"/>
      <w:bookmarkEnd w:id="13"/>
      <w:r w:rsidRPr="00947BB2">
        <w:rPr>
          <w:rFonts w:ascii="Times New Roman" w:eastAsia="Times New Roman" w:hAnsi="Times New Roman" w:cs="Times New Roman"/>
          <w:sz w:val="28"/>
          <w:szCs w:val="28"/>
          <w:lang w:eastAsia="ru-RU"/>
        </w:rPr>
        <w:t> 5) строительство линейных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14" w:name="Par530"/>
      <w:bookmarkEnd w:id="14"/>
      <w:r w:rsidRPr="00947BB2">
        <w:rPr>
          <w:rFonts w:ascii="Times New Roman" w:eastAsia="Times New Roman" w:hAnsi="Times New Roman" w:cs="Times New Roman"/>
          <w:sz w:val="28"/>
          <w:szCs w:val="28"/>
          <w:lang w:eastAsia="ru-RU"/>
        </w:rPr>
        <w:t> 6) предоставление земельных участков, на которые действие градостроительных регламентов не распространяется (кроме земель общего пользования) или для которых градостроительные регламенты не устанавливаются.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15" w:name="Par531"/>
      <w:bookmarkEnd w:id="15"/>
      <w:r w:rsidRPr="00947BB2">
        <w:rPr>
          <w:rFonts w:ascii="Times New Roman" w:eastAsia="Times New Roman" w:hAnsi="Times New Roman" w:cs="Times New Roman"/>
          <w:sz w:val="28"/>
          <w:szCs w:val="28"/>
          <w:lang w:eastAsia="ru-RU"/>
        </w:rPr>
        <w:t> 10. Размещение объектов капитального строительства, перечисленных в п. 10 (кроме п.п. 3, 4, 5 и 6), должно быть предусмотрено в документации территориального планирования соответствующего уровня.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11. Предоставление земельных участков может осуществляться по инициативе заявителя или по инициативе администрации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12. Земельные участки могут передаваться в аренду или собственность. Срок аренды земельного участка, предоставляемого для строительства, определяется проектом организации строительства в составе проектной документации и не может быть более пяти лет.</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13. Земельные участки для строительства в собственность предоставляются заинтересованному лицу исключительно по результатам торгов.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14. Комплексное освоение земельных участков в целях жилищного строительства включает в себя следующие работы со стороны инвестора: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Разработка документации по планировке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2) Строительство объектов инженерной инфраструктуры.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Осуществление жилищного и иного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29. Предоставление земельных участков без предварительного согласования мест размещения объектов капитального строительства (кроме ИЖС)</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Заинтересованное лицо обращается в комиссию по землепользованию и застройке с предложением о разработке документации по планировке территории для градостроительной подготовки планируемого земельного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Комиссия по землепользованию и застройке на ближайшем заседании рассматривает предложение заинтересованного лица и принимает решение о возможном разрешении заинтересованному лицу подготовки документации по планировке территории или об отказе заявителю в таком разрешении.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На основании решения Комиссии специалист администрации готовит проект постановления администрации Чердынского городского поселения о разрешении разработки документации по планировке территории для градостроительной подготовки и формирования земельного участка или подготавливает мотивированный отказ заявителю в таком разрешении.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Документация по планировке территории разрабатывается заявителем в порядке, определенном главой 11 настоящих Правил. Градостроительная подготовка и формирование земельного участка осуществляются в порядке, определенном главой 6 настоящих Правил.</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5. В случае утверждения документации по планировке территории указанная документация передается заявителем в уполномоченный орган по управлению государственными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муниципальными землями для подготовки торгов.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6. После постановки участка на государственный кадастровый учет уполномоченный орган по управлению государственными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муниципальными землями обеспечивает рассмотрение вопроса о выставлении земельного участка на торги.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Торги по продаже земельного участка или права их аренды осуществляются в порядке, установленном действующим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8. Итоговый протокол торгов с признанием участника торгов победителем является основанием для заключения договора купли-продажи земельного участка или заключения договора аренды земельного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9. В случае если торги по продаже земельного участка или права его аренды признаны несостоявшимися из-за того, что в торгах участвовало менее двух участников, уполномоченный орган по управлению государственными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муниципальными землями вправе принять решение о предоставлении земельного участка единственному участнику торгов на предложенных им на торгах условиях в соответствии с п. 4 ст. 30 Земельного кодекса Российской Федерации.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30. Предоставление земельных участков по инициативе заявителя для индивидуального жилищного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Для индивидуального жилищного строительства предоставляются подготовленные и сформированные земельные участки.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Земельные участки для индивидуального жилищного строительства из земель, находящихся в государственной или муниципальной собственности, предоставляются в собственность или в аренду.</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3. Заявитель обращается в уполномоченный орган по управлению государственными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муниципальными землями с заявлением на имя главы Чердынского муниципального района о предоставлении земельного участка для индивидуального жилищного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4. </w:t>
      </w:r>
      <w:proofErr w:type="gramStart"/>
      <w:r w:rsidRPr="00947BB2">
        <w:rPr>
          <w:rFonts w:ascii="Times New Roman" w:eastAsia="Times New Roman" w:hAnsi="Times New Roman" w:cs="Times New Roman"/>
          <w:sz w:val="28"/>
          <w:szCs w:val="28"/>
          <w:lang w:eastAsia="ru-RU"/>
        </w:rPr>
        <w:t>Уполномоченный орган в двухнедельный срок со дня получения заявления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а также разместить сообщение о приеме</w:t>
      </w:r>
      <w:proofErr w:type="gramEnd"/>
      <w:r w:rsidRPr="00947BB2">
        <w:rPr>
          <w:rFonts w:ascii="Times New Roman" w:eastAsia="Times New Roman" w:hAnsi="Times New Roman" w:cs="Times New Roman"/>
          <w:sz w:val="28"/>
          <w:szCs w:val="28"/>
          <w:lang w:eastAsia="ru-RU"/>
        </w:rPr>
        <w:t xml:space="preserve"> указанных заявлений на официальном сайте муниципального образования в сети Интернет.</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Если принято решение об опубликовании сообщения о приеме заявлений о предоставлении в аренду такого земельного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 В случае если </w:t>
      </w:r>
      <w:proofErr w:type="gramStart"/>
      <w:r w:rsidRPr="00947BB2">
        <w:rPr>
          <w:rFonts w:ascii="Times New Roman" w:eastAsia="Times New Roman" w:hAnsi="Times New Roman" w:cs="Times New Roman"/>
          <w:sz w:val="28"/>
          <w:szCs w:val="28"/>
          <w:lang w:eastAsia="ru-RU"/>
        </w:rPr>
        <w:t>по истечении месяца со дня опубликования сообщения о приеме заявлений о предоставлении в аренду</w:t>
      </w:r>
      <w:proofErr w:type="gramEnd"/>
      <w:r w:rsidRPr="00947BB2">
        <w:rPr>
          <w:rFonts w:ascii="Times New Roman" w:eastAsia="Times New Roman" w:hAnsi="Times New Roman" w:cs="Times New Roman"/>
          <w:sz w:val="28"/>
          <w:szCs w:val="28"/>
          <w:lang w:eastAsia="ru-RU"/>
        </w:rPr>
        <w:t xml:space="preserve"> земельного участка заявления не поступили, уполномоченный орган принимает решение о предоставлении </w:t>
      </w:r>
      <w:r w:rsidRPr="00947BB2">
        <w:rPr>
          <w:rFonts w:ascii="Times New Roman" w:eastAsia="Times New Roman" w:hAnsi="Times New Roman" w:cs="Times New Roman"/>
          <w:sz w:val="28"/>
          <w:szCs w:val="28"/>
          <w:lang w:eastAsia="ru-RU"/>
        </w:rPr>
        <w:lastRenderedPageBreak/>
        <w:t>такого земельного участка для жилищного строительства в аренду заявителю. 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Если принято решение о проведен</w:t>
      </w:r>
      <w:proofErr w:type="gramStart"/>
      <w:r w:rsidRPr="00947BB2">
        <w:rPr>
          <w:rFonts w:ascii="Times New Roman" w:eastAsia="Times New Roman" w:hAnsi="Times New Roman" w:cs="Times New Roman"/>
          <w:sz w:val="28"/>
          <w:szCs w:val="28"/>
          <w:lang w:eastAsia="ru-RU"/>
        </w:rPr>
        <w:t>ии ау</w:t>
      </w:r>
      <w:proofErr w:type="gramEnd"/>
      <w:r w:rsidRPr="00947BB2">
        <w:rPr>
          <w:rFonts w:ascii="Times New Roman" w:eastAsia="Times New Roman" w:hAnsi="Times New Roman" w:cs="Times New Roman"/>
          <w:sz w:val="28"/>
          <w:szCs w:val="28"/>
          <w:lang w:eastAsia="ru-RU"/>
        </w:rPr>
        <w:t>кциона по продаже земельного участка или права на заключение договора аренды такого земельного участка, то торги осуществляются в порядке, установленном действующим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Итоговый протокол торгов с признанием участника торгов победителем является основанием для заключения договора купли-продажи земельного участка или заключения договора аренды земельного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8. В случае если торги по продаже земельного участка или права его аренды признаны несостоявшимися из-за того, что в торгах участвовало менее двух участников, уполномоченный орган по управлению государственными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муниципальными землями вправе принять решение о предоставлении земельного участка единственному участнику торгов на предложенных им на торгах условиях в соответствии с п. 4 ст. 30 Земельного кодекса Российской Федерации.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31. Предоставление земельных участков с предварительным согласованием мест размещения объектов капитального строительства по инициативе заявителя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Гражданин или юридическое лицо подает заявление на имя главы администрации Чердынского городского поселения о выборе земельного участка (трассы) и предварительном согласовании места размещения объекта капитального строительства в случаях, определенных статьей 28 пунктом 9 настоящих Правил.</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В заявлении должно быть указано назначение объекта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К заявлению должны быть приложены следующие документы: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схема размещения объекта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обоснование примерного размера земельного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3) испрашиваемое право на земельный участок.</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2. Заявление передается в комиссию по подготовке правил землепользования и застройки администрации Чердынского городского </w:t>
      </w:r>
      <w:proofErr w:type="gramStart"/>
      <w:r w:rsidRPr="00947BB2">
        <w:rPr>
          <w:rFonts w:ascii="Times New Roman" w:eastAsia="Times New Roman" w:hAnsi="Times New Roman" w:cs="Times New Roman"/>
          <w:sz w:val="28"/>
          <w:szCs w:val="28"/>
          <w:lang w:eastAsia="ru-RU"/>
        </w:rPr>
        <w:t>поселения</w:t>
      </w:r>
      <w:proofErr w:type="gramEnd"/>
      <w:r w:rsidRPr="00947BB2">
        <w:rPr>
          <w:rFonts w:ascii="Times New Roman" w:eastAsia="Times New Roman" w:hAnsi="Times New Roman" w:cs="Times New Roman"/>
          <w:sz w:val="28"/>
          <w:szCs w:val="28"/>
          <w:lang w:eastAsia="ru-RU"/>
        </w:rPr>
        <w:t xml:space="preserve"> которая в течение двух недель производит работу по проверке представленной заявителем схемы размещения объекта капитального строительства в части соблюдения прав третьих лиц путем указания на выполнение соответствующих согласований или заключения договоров на прохождение трассы, если она затрагивает права третьих лиц.</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3. Заявление и документ с результатами проверки передается в уполномоченный орган по управлению государственными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муниципальными землями.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Уполномоченный орган по управлению государственными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муниципальными землями: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подготавливает проект акта о выборе земельного участка (трассы);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организует работу постоянно действующей комиссии.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В течение месяца Комиссия рассматривает вопрос выбора земельного участка (трассы) для размещения объекта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Результат выбора земельного участка оформляется актом о выборе земельного участка для строительства объекта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Уполномоченный орган передает утвержденный акт выбора в комиссию по подготовке правил землепользования и застройки администрации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Комиссия по подготовке правил землепользования и застройки землепользованию и застройке подготавливает проект постановления о предварительном согласовании места размещения объекта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8. В течение трех дней с момента поступления проекта постановления глава администрации Чердынского городского поселения принимает решение о подписании постановления.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9. В течение месяца после подписания постановления уполномоченный орган:</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организует работу по формированию земельного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организует проведение в уполномоченном государственном органе государственного кадастрового учета земельного участка (трассы);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3) производит публикацию о возможном или предстоящем предоставлении земельного участка (трассы) для строительства объекта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подготавливает проект распоряжения главы Чердынского муниципального района о предоставлении земельного участка для строительства объекта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Глава 8. ПОЛОЖЕНИЕ О ПОРЯДКЕ ПРЕДОСТАВЛЕНИЯ ЗЕМЕЛЬНЫХ УЧАСТКОВ ИЗ ЗЕМЕЛЬ, НАХОДЯЩИХСЯ В ГОСУДАРСТВЕННОЙ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МУНИЦИПАЛЬНОЙ СОБСТВЕННОСТИ ЧЕРДЫНСКОГО МУНИЦИПАЛЬНОГО РАЙОНА, ДЛЯ ЦЕЛЕЙ, НЕ СВЯЗАННЫХ СО СТРОИТЕЛЬСТВОМ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32. Общие положения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Приобретение физическими и юридическими лицами прав на земельные участки осуществляется в соответствии с нормами земельного, гражданского, градостроительного и иного законодательства, регламентирующего данные виды правоотношений.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Земельные участки могут быть предоставлены: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для размещения временных (некапитальных) объектов мелкорозничной торговой сети, бытового обслуживания и других временных сооружений;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для целей проведения ремонта инженерных коммуникаций;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для благоустройства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для ведения личного (подсобного) хозяйства;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для дачного хозяйства и индивидуального (коллективного) садоводства;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для иных целей, не связанных со строительством или размещением капитальных объектов.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Под временными (некапитальными) объектами понимается имущество, перемещение которого возможно без причинения несоразмерного ущерба его назначению.</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К временным (некапитальным) объектам мелкорозничной торговой сети, бытового обслуживания и других временных сооружений относятся: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lastRenderedPageBreak/>
        <w:t>1) автостоянки (открытые, временные);</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2) объекты торговли и услуг (палатки, ларьки, киоски, павильоны, лавки, летние кафе), торговые комплексы, рынки павильонного типа, изготовленные из легких конструкций;</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остановочные пункты общественного пассажирского транспорта, совмещенные с торговыми павильонами либо точками общественного питания.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Предоставление земельных участков для размещения временных (некапитальных) объектов и для целей проведения ремонта инженерных коммуникаций возможно исключительно на праве аренды на торгах или без проведения торгов. Срок аренды земельного участка, предоставляемого для целей, не связанных со строительством, не может быть более 5 лет.</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5. До принятия решения уполномоченным органом земельные участки должны пройти процедуру формирования в порядке, предусмотренном действующим законодательством. Торги по продаже права аренды земельных участков для целей, не связанных со строительством, проводятся исключительно в форме аукциона уполномоченным органом по управлению государственными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муниципальными землями.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Решение о предоставлении земельных участков для целей, не связанных со строительством, принимается исходя из общественных интересов, экономической целесообразности, инвестиционной привлекательности земельного участка, а также видов его разрешенного использования.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33. Предоставление земельных участков по инициативе заявителя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1. Заинтересованное лицо обращается в комиссию по подготовке правил землепользования и застройки Чердынского городского поселения </w:t>
      </w:r>
      <w:proofErr w:type="gramStart"/>
      <w:r w:rsidRPr="00947BB2">
        <w:rPr>
          <w:rFonts w:ascii="Times New Roman" w:eastAsia="Times New Roman" w:hAnsi="Times New Roman" w:cs="Times New Roman"/>
          <w:sz w:val="28"/>
          <w:szCs w:val="28"/>
          <w:lang w:eastAsia="ru-RU"/>
        </w:rPr>
        <w:t>с заявлением о разработке документации по планировке территории для градостроительной подготовки планируемого земельного участка для целей</w:t>
      </w:r>
      <w:proofErr w:type="gramEnd"/>
      <w:r w:rsidRPr="00947BB2">
        <w:rPr>
          <w:rFonts w:ascii="Times New Roman" w:eastAsia="Times New Roman" w:hAnsi="Times New Roman" w:cs="Times New Roman"/>
          <w:sz w:val="28"/>
          <w:szCs w:val="28"/>
          <w:lang w:eastAsia="ru-RU"/>
        </w:rPr>
        <w:t>, не связанных со строительством.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В заявлении должно быть указано назначение временного (некапитального) объекта.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К заявлению должны быть приложены следующие документы: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схема размещения временного (некапитального) объекта;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обоснование примерного размера земельного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2. Комиссия по подготовке правил землепользования и застройки на ближайшем заседании рассматривает заявление заинтересованного лица и принимает решение о возможном разрешении заинтересованному лицу подготовки документации по планировке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На основании решения Комиссии специалист администрации готовит проект постановления о разрешении разработки документации по планировке территории для градостроительной подготовки и формирования земельного участка или подготавливает мотивированный отказ заявителю в таком разрешении.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Документация по планировке территории разрабатывается заявителем в порядке, определенном главой 11 настоящих Правил. Градостроительная подготовка и формирование земельного участка осуществляются в порядке, определенном главой 6 настоящих Правил.</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5. В случае утверждения документации по планировке территории главой администрации Чердынского городского поселения указанная документация передается в уполномоченный орган по управлению государственными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муниципальными землями для подготовки торгов.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6. После постановки участка на государственный кадастровый учет уполномоченный орган по управлению государственными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муниципальными землями обеспечивает рассмотрение вопроса о выставлении земельного участка на торги комиссией по продаже земельных участков и прав их аренды.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Торги по продаже земельного участка или права их аренды осуществляются в порядке, установленном действующим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8. Итоговый протокол торгов с признанием участника торгов победителем является основанием для заключения договора купли-продажи земельного участка или заключения договора аренды земельного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9. </w:t>
      </w:r>
      <w:proofErr w:type="gramStart"/>
      <w:r w:rsidRPr="00947BB2">
        <w:rPr>
          <w:rFonts w:ascii="Times New Roman" w:eastAsia="Times New Roman" w:hAnsi="Times New Roman" w:cs="Times New Roman"/>
          <w:sz w:val="28"/>
          <w:szCs w:val="28"/>
          <w:lang w:eastAsia="ru-RU"/>
        </w:rPr>
        <w:t>В случае если торги по продаже земельного участка или права его аренды признаны несостоявшимися из-за того, что в торгах участвовало менее двух участников, комиссия по продаже земельных участков и прав их аренды вправе принять решение о предоставлении земельного участка единственному участнику торгов на предложенных им на торгах условиях в соответствии с п. 4 ст. 30 Земельного кодекса Российской Федерации.</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Глава 9. РАЗВИТИЕ ЗАСТРОЕННЫХ ТЕРРИТОРИЙ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34. Общие положения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Решение о развитии застроенной территории принимается главой администрации Чердынского городского поселения по инициативе органа государственной власти субъекта Российской Федерации, органа местного самоуправления Чердынского городского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16" w:name="Par636"/>
      <w:bookmarkEnd w:id="16"/>
      <w:r w:rsidRPr="00947BB2">
        <w:rPr>
          <w:rFonts w:ascii="Times New Roman" w:eastAsia="Times New Roman" w:hAnsi="Times New Roman" w:cs="Times New Roman"/>
          <w:sz w:val="28"/>
          <w:szCs w:val="28"/>
          <w:lang w:eastAsia="ru-RU"/>
        </w:rPr>
        <w:t xml:space="preserve"> 3. </w:t>
      </w:r>
      <w:proofErr w:type="gramStart"/>
      <w:r w:rsidRPr="00947BB2">
        <w:rPr>
          <w:rFonts w:ascii="Times New Roman" w:eastAsia="Times New Roman" w:hAnsi="Times New Roman" w:cs="Times New Roman"/>
          <w:sz w:val="28"/>
          <w:szCs w:val="28"/>
          <w:lang w:eastAsia="ru-RU"/>
        </w:rPr>
        <w:t>Решение о развитии застроенной территории может быть принято, если на такой территории расположены:</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многоквартирные дома, признанные в установленном Правительством Российской Федерации порядке аварийными и подлежащими сносу;</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17" w:name="Par639"/>
      <w:bookmarkEnd w:id="17"/>
      <w:r w:rsidRPr="00947BB2">
        <w:rPr>
          <w:rFonts w:ascii="Times New Roman" w:eastAsia="Times New Roman" w:hAnsi="Times New Roman" w:cs="Times New Roman"/>
          <w:sz w:val="28"/>
          <w:szCs w:val="28"/>
          <w:lang w:eastAsia="ru-RU"/>
        </w:rPr>
        <w:t> 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5. </w:t>
      </w:r>
      <w:proofErr w:type="gramStart"/>
      <w:r w:rsidRPr="00947BB2">
        <w:rPr>
          <w:rFonts w:ascii="Times New Roman" w:eastAsia="Times New Roman" w:hAnsi="Times New Roman" w:cs="Times New Roman"/>
          <w:sz w:val="28"/>
          <w:szCs w:val="28"/>
          <w:lang w:eastAsia="ru-RU"/>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пунктах 3 и 4 настоящей статьи.</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sidRPr="00947BB2">
        <w:rPr>
          <w:rFonts w:ascii="Times New Roman" w:eastAsia="Times New Roman" w:hAnsi="Times New Roman" w:cs="Times New Roman"/>
          <w:sz w:val="28"/>
          <w:szCs w:val="28"/>
          <w:lang w:eastAsia="ru-RU"/>
        </w:rPr>
        <w:t>собственность</w:t>
      </w:r>
      <w:proofErr w:type="gramEnd"/>
      <w:r w:rsidRPr="00947BB2">
        <w:rPr>
          <w:rFonts w:ascii="Times New Roman" w:eastAsia="Times New Roman" w:hAnsi="Times New Roman" w:cs="Times New Roman"/>
          <w:sz w:val="28"/>
          <w:szCs w:val="28"/>
          <w:lang w:eastAsia="ru-RU"/>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администрацией Чердынского городского поселения </w:t>
      </w:r>
      <w:r w:rsidRPr="00947BB2">
        <w:rPr>
          <w:rFonts w:ascii="Times New Roman" w:eastAsia="Times New Roman" w:hAnsi="Times New Roman" w:cs="Times New Roman"/>
          <w:sz w:val="28"/>
          <w:szCs w:val="28"/>
          <w:lang w:eastAsia="ru-RU"/>
        </w:rPr>
        <w:lastRenderedPageBreak/>
        <w:t>заключен договор о развитии застроенной территории, без проведения торгов в соответствии с земельным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35. Порядок принятия решения о развитии застроенной территории и организац</w:t>
      </w:r>
      <w:proofErr w:type="gramStart"/>
      <w:r w:rsidRPr="00947BB2">
        <w:rPr>
          <w:rFonts w:ascii="Times New Roman" w:eastAsia="Times New Roman" w:hAnsi="Times New Roman" w:cs="Times New Roman"/>
          <w:sz w:val="28"/>
          <w:szCs w:val="28"/>
          <w:lang w:eastAsia="ru-RU"/>
        </w:rPr>
        <w:t>ии ау</w:t>
      </w:r>
      <w:proofErr w:type="gramEnd"/>
      <w:r w:rsidRPr="00947BB2">
        <w:rPr>
          <w:rFonts w:ascii="Times New Roman" w:eastAsia="Times New Roman" w:hAnsi="Times New Roman" w:cs="Times New Roman"/>
          <w:sz w:val="28"/>
          <w:szCs w:val="28"/>
          <w:lang w:eastAsia="ru-RU"/>
        </w:rPr>
        <w:t>кциона на право заключить договор о развитии застроенной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18" w:name="Par647"/>
      <w:bookmarkEnd w:id="18"/>
      <w:r w:rsidRPr="00947BB2">
        <w:rPr>
          <w:rFonts w:ascii="Times New Roman" w:eastAsia="Times New Roman" w:hAnsi="Times New Roman" w:cs="Times New Roman"/>
          <w:sz w:val="28"/>
          <w:szCs w:val="28"/>
          <w:lang w:eastAsia="ru-RU"/>
        </w:rPr>
        <w:t> 1. Орган государственной власти субъекта Российской Федерации, орган местного самоуправления Чердынского городского поселения, физические или юридические лица направляют обоснованные предложения о развитии застроенной территории на рассмотрение комиссии по подготовке правил землепользования и застройки.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Комиссия по подготовке правил землепользования и застройки рассматривает указанные в п.1 настоящей статьи предложения и в случае целесообразности развития застроенной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готовит проект решения главы администрации Чердынского городского поселения о проведен</w:t>
      </w:r>
      <w:proofErr w:type="gramStart"/>
      <w:r w:rsidRPr="00947BB2">
        <w:rPr>
          <w:rFonts w:ascii="Times New Roman" w:eastAsia="Times New Roman" w:hAnsi="Times New Roman" w:cs="Times New Roman"/>
          <w:sz w:val="28"/>
          <w:szCs w:val="28"/>
          <w:lang w:eastAsia="ru-RU"/>
        </w:rPr>
        <w:t>ии ау</w:t>
      </w:r>
      <w:proofErr w:type="gramEnd"/>
      <w:r w:rsidRPr="00947BB2">
        <w:rPr>
          <w:rFonts w:ascii="Times New Roman" w:eastAsia="Times New Roman" w:hAnsi="Times New Roman" w:cs="Times New Roman"/>
          <w:sz w:val="28"/>
          <w:szCs w:val="28"/>
          <w:lang w:eastAsia="ru-RU"/>
        </w:rPr>
        <w:t>кциона на право заключить договор о развитии застроенной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определяет организатора аукциона. Организатором аукциона может быть администрация Чердынского городского поселения или действующая на основании договора с ней специализированная организация.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После принятия решения главой Чердынского городского поселения организатор аукциона предпринимает действия по организации и проведению аукциона на право заключить договор о развитии застроенной территории в соответствии с положениями статьи 46.3 Градостроительного кодекса РФ.</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3. Организатор аукциона вправе отказаться от проведения аукциона не </w:t>
      </w:r>
      <w:proofErr w:type="gramStart"/>
      <w:r w:rsidRPr="00947BB2">
        <w:rPr>
          <w:rFonts w:ascii="Times New Roman" w:eastAsia="Times New Roman" w:hAnsi="Times New Roman" w:cs="Times New Roman"/>
          <w:sz w:val="28"/>
          <w:szCs w:val="28"/>
          <w:lang w:eastAsia="ru-RU"/>
        </w:rPr>
        <w:t>позднее</w:t>
      </w:r>
      <w:proofErr w:type="gramEnd"/>
      <w:r w:rsidRPr="00947BB2">
        <w:rPr>
          <w:rFonts w:ascii="Times New Roman" w:eastAsia="Times New Roman" w:hAnsi="Times New Roman" w:cs="Times New Roman"/>
          <w:sz w:val="28"/>
          <w:szCs w:val="28"/>
          <w:lang w:eastAsia="ru-RU"/>
        </w:rPr>
        <w:t xml:space="preserve"> чем за пятнадцать дней до дня проведения аукциона. </w:t>
      </w:r>
      <w:proofErr w:type="gramStart"/>
      <w:r w:rsidRPr="00947BB2">
        <w:rPr>
          <w:rFonts w:ascii="Times New Roman" w:eastAsia="Times New Roman" w:hAnsi="Times New Roman" w:cs="Times New Roman"/>
          <w:sz w:val="28"/>
          <w:szCs w:val="28"/>
          <w:lang w:eastAsia="ru-RU"/>
        </w:rPr>
        <w:t xml:space="preserve">Извещение об отказе в проведении аукциона опубликовывается организатором аукциона в печатных изданиях, в которых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w:t>
      </w:r>
      <w:r w:rsidRPr="00947BB2">
        <w:rPr>
          <w:rFonts w:ascii="Times New Roman" w:eastAsia="Times New Roman" w:hAnsi="Times New Roman" w:cs="Times New Roman"/>
          <w:sz w:val="28"/>
          <w:szCs w:val="28"/>
          <w:lang w:eastAsia="ru-RU"/>
        </w:rPr>
        <w:lastRenderedPageBreak/>
        <w:t>решения об отказе в проведении аукциона.</w:t>
      </w:r>
      <w:proofErr w:type="gramEnd"/>
      <w:r w:rsidRPr="00947BB2">
        <w:rPr>
          <w:rFonts w:ascii="Times New Roman" w:eastAsia="Times New Roman" w:hAnsi="Times New Roman" w:cs="Times New Roman"/>
          <w:sz w:val="28"/>
          <w:szCs w:val="28"/>
          <w:lang w:eastAsia="ru-RU"/>
        </w:rPr>
        <w:t xml:space="preserve"> Организатор аукциона в течение трех дней обязан известить участников аукциона о своем отказе в проведен</w:t>
      </w:r>
      <w:proofErr w:type="gramStart"/>
      <w:r w:rsidRPr="00947BB2">
        <w:rPr>
          <w:rFonts w:ascii="Times New Roman" w:eastAsia="Times New Roman" w:hAnsi="Times New Roman" w:cs="Times New Roman"/>
          <w:sz w:val="28"/>
          <w:szCs w:val="28"/>
          <w:lang w:eastAsia="ru-RU"/>
        </w:rPr>
        <w:t>ии ау</w:t>
      </w:r>
      <w:proofErr w:type="gramEnd"/>
      <w:r w:rsidRPr="00947BB2">
        <w:rPr>
          <w:rFonts w:ascii="Times New Roman" w:eastAsia="Times New Roman" w:hAnsi="Times New Roman" w:cs="Times New Roman"/>
          <w:sz w:val="28"/>
          <w:szCs w:val="28"/>
          <w:lang w:eastAsia="ru-RU"/>
        </w:rPr>
        <w:t>кциона и возвратить участникам аукциона внесенные ими задатки.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Итоговый протокол аукциона с признанием участника аукциона победителем является основанием для заключения договора о развитии застроенной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5. </w:t>
      </w:r>
      <w:proofErr w:type="gramStart"/>
      <w:r w:rsidRPr="00947BB2">
        <w:rPr>
          <w:rFonts w:ascii="Times New Roman" w:eastAsia="Times New Roman" w:hAnsi="Times New Roman" w:cs="Times New Roman"/>
          <w:sz w:val="28"/>
          <w:szCs w:val="28"/>
          <w:lang w:eastAsia="ru-RU"/>
        </w:rPr>
        <w:t>Информация о результатах аукциона опубликовывается организатором аукциона в печатных изданиях, в которых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В случае если победитель аукциона уклонился от заключения договора, администрация Чердынского городского поселения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Договор заключается на условиях, указанных в извещении о проведен</w:t>
      </w:r>
      <w:proofErr w:type="gramStart"/>
      <w:r w:rsidRPr="00947BB2">
        <w:rPr>
          <w:rFonts w:ascii="Times New Roman" w:eastAsia="Times New Roman" w:hAnsi="Times New Roman" w:cs="Times New Roman"/>
          <w:sz w:val="28"/>
          <w:szCs w:val="28"/>
          <w:lang w:eastAsia="ru-RU"/>
        </w:rPr>
        <w:t>ии ау</w:t>
      </w:r>
      <w:proofErr w:type="gramEnd"/>
      <w:r w:rsidRPr="00947BB2">
        <w:rPr>
          <w:rFonts w:ascii="Times New Roman" w:eastAsia="Times New Roman" w:hAnsi="Times New Roman" w:cs="Times New Roman"/>
          <w:sz w:val="28"/>
          <w:szCs w:val="28"/>
          <w:lang w:eastAsia="ru-RU"/>
        </w:rPr>
        <w:t>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19" w:name="Par662"/>
      <w:bookmarkEnd w:id="19"/>
      <w:r w:rsidRPr="00947BB2">
        <w:rPr>
          <w:rFonts w:ascii="Times New Roman" w:eastAsia="Times New Roman" w:hAnsi="Times New Roman" w:cs="Times New Roman"/>
          <w:sz w:val="28"/>
          <w:szCs w:val="28"/>
          <w:lang w:eastAsia="ru-RU"/>
        </w:rPr>
        <w:t xml:space="preserve"> 8. </w:t>
      </w:r>
      <w:proofErr w:type="gramStart"/>
      <w:r w:rsidRPr="00947BB2">
        <w:rPr>
          <w:rFonts w:ascii="Times New Roman" w:eastAsia="Times New Roman" w:hAnsi="Times New Roman" w:cs="Times New Roman"/>
          <w:sz w:val="28"/>
          <w:szCs w:val="28"/>
          <w:lang w:eastAsia="ru-RU"/>
        </w:rPr>
        <w:t>В случае если аукцион признан не состоявшимся из-за того, что в аукционе участвовало менее двух участников, единственный участник аукциона в течение тридцати дней со дня проведения аукциона вправе заключить договор, а администрация Чердынского городского поселения обязана заключить такой договор с единственным участником аукциона по начальной цене предмета аукциона.</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9. До заключения договора победитель открытого аукциона или имеющее право заключить договор в соответствии с частями 8 и 10 настоящей статьи лицо должны представить соглашение об обеспечении исполнения договора, если предоставление такого обеспечения является существенным условием договора.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20" w:name="Par664"/>
      <w:bookmarkEnd w:id="20"/>
      <w:r w:rsidRPr="00947BB2">
        <w:rPr>
          <w:rFonts w:ascii="Times New Roman" w:eastAsia="Times New Roman" w:hAnsi="Times New Roman" w:cs="Times New Roman"/>
          <w:sz w:val="28"/>
          <w:szCs w:val="28"/>
          <w:lang w:eastAsia="ru-RU"/>
        </w:rPr>
        <w:t> 10.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Статья 36. Договор о развитии застроенной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с привлечением других лиц и(или) средств других лиц выполнить обязательства в соответствии с пунктами 3-6 части 3 настоящей статьи, а другая сторона (администрация Чердынского городского поселения) обязуется создать необходимые условия для выполнения обязательств в соответствии с пунктами 7-9 части 3 настоящей статьи. Договором могут быть предусмотрены иные обязательства сторон в соответствии с частью 4 настоящей статьи.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Договор заключается администрацией Чердынского городского поселения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21" w:name="Par670"/>
      <w:bookmarkEnd w:id="21"/>
      <w:r w:rsidRPr="00947BB2">
        <w:rPr>
          <w:rFonts w:ascii="Times New Roman" w:eastAsia="Times New Roman" w:hAnsi="Times New Roman" w:cs="Times New Roman"/>
          <w:sz w:val="28"/>
          <w:szCs w:val="28"/>
          <w:lang w:eastAsia="ru-RU"/>
        </w:rPr>
        <w:t> 3. Существенными условиями договора являются: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цена права на заключение договора;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22" w:name="Par673"/>
      <w:bookmarkEnd w:id="22"/>
      <w:r w:rsidRPr="00947BB2">
        <w:rPr>
          <w:rFonts w:ascii="Times New Roman" w:eastAsia="Times New Roman" w:hAnsi="Times New Roman" w:cs="Times New Roman"/>
          <w:sz w:val="28"/>
          <w:szCs w:val="28"/>
          <w:lang w:eastAsia="ru-RU"/>
        </w:rPr>
        <w:t> </w:t>
      </w:r>
      <w:proofErr w:type="gramStart"/>
      <w:r w:rsidRPr="00947BB2">
        <w:rPr>
          <w:rFonts w:ascii="Times New Roman" w:eastAsia="Times New Roman" w:hAnsi="Times New Roman" w:cs="Times New Roman"/>
          <w:sz w:val="28"/>
          <w:szCs w:val="28"/>
          <w:lang w:eastAsia="ru-RU"/>
        </w:rPr>
        <w:t>3) обязательство лица, заключившего договор с администрацией Чердынского городского поселения,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947BB2">
        <w:rPr>
          <w:rFonts w:ascii="Times New Roman" w:eastAsia="Times New Roman" w:hAnsi="Times New Roman" w:cs="Times New Roman"/>
          <w:sz w:val="28"/>
          <w:szCs w:val="28"/>
          <w:lang w:eastAsia="ru-RU"/>
        </w:rPr>
        <w:t>); максимальные сроки подготовки таких документов;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23" w:name="Par674"/>
      <w:bookmarkEnd w:id="23"/>
      <w:r w:rsidRPr="00947BB2">
        <w:rPr>
          <w:rFonts w:ascii="Times New Roman" w:eastAsia="Times New Roman" w:hAnsi="Times New Roman" w:cs="Times New Roman"/>
          <w:sz w:val="28"/>
          <w:szCs w:val="28"/>
          <w:lang w:eastAsia="ru-RU"/>
        </w:rPr>
        <w:t> </w:t>
      </w:r>
      <w:proofErr w:type="gramStart"/>
      <w:r w:rsidRPr="00947BB2">
        <w:rPr>
          <w:rFonts w:ascii="Times New Roman" w:eastAsia="Times New Roman" w:hAnsi="Times New Roman" w:cs="Times New Roman"/>
          <w:sz w:val="28"/>
          <w:szCs w:val="28"/>
          <w:lang w:eastAsia="ru-RU"/>
        </w:rPr>
        <w:t>4) обязательство лица, заключившего договор с администрацией Чердынского городского поселения,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947BB2">
        <w:rPr>
          <w:rFonts w:ascii="Times New Roman" w:eastAsia="Times New Roman" w:hAnsi="Times New Roman" w:cs="Times New Roman"/>
          <w:sz w:val="28"/>
          <w:szCs w:val="28"/>
          <w:lang w:eastAsia="ru-RU"/>
        </w:rPr>
        <w:t xml:space="preserve"> максимальные сроки выполнения указанного обязательства;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24" w:name="Par675"/>
      <w:bookmarkEnd w:id="24"/>
      <w:r w:rsidRPr="00947BB2">
        <w:rPr>
          <w:rFonts w:ascii="Times New Roman" w:eastAsia="Times New Roman" w:hAnsi="Times New Roman" w:cs="Times New Roman"/>
          <w:sz w:val="28"/>
          <w:szCs w:val="28"/>
          <w:lang w:eastAsia="ru-RU"/>
        </w:rPr>
        <w:lastRenderedPageBreak/>
        <w:t> </w:t>
      </w:r>
      <w:proofErr w:type="gramStart"/>
      <w:r w:rsidRPr="00947BB2">
        <w:rPr>
          <w:rFonts w:ascii="Times New Roman" w:eastAsia="Times New Roman" w:hAnsi="Times New Roman" w:cs="Times New Roman"/>
          <w:sz w:val="28"/>
          <w:szCs w:val="28"/>
          <w:lang w:eastAsia="ru-RU"/>
        </w:rPr>
        <w:t>5) обязательство лица, заключившего договор с администрацией Чердынского городского поселения, уплатить выкупную цену за изымаемые на основании решения администрации Чердынского городского поселения,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w:t>
      </w:r>
      <w:proofErr w:type="gramEnd"/>
      <w:r w:rsidRPr="00947BB2">
        <w:rPr>
          <w:rFonts w:ascii="Times New Roman" w:eastAsia="Times New Roman" w:hAnsi="Times New Roman" w:cs="Times New Roman"/>
          <w:sz w:val="28"/>
          <w:szCs w:val="28"/>
          <w:lang w:eastAsia="ru-RU"/>
        </w:rPr>
        <w:t xml:space="preserve">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настоящей части; максимальные сроки выполнения указанного обязательства;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25" w:name="Par676"/>
      <w:bookmarkEnd w:id="25"/>
      <w:r w:rsidRPr="00947BB2">
        <w:rPr>
          <w:rFonts w:ascii="Times New Roman" w:eastAsia="Times New Roman" w:hAnsi="Times New Roman" w:cs="Times New Roman"/>
          <w:sz w:val="28"/>
          <w:szCs w:val="28"/>
          <w:lang w:eastAsia="ru-RU"/>
        </w:rPr>
        <w:t> 6) обязательство лица, заключившего договор с администрацией Чердынского городского поселения,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26" w:name="Par677"/>
      <w:bookmarkEnd w:id="26"/>
      <w:r w:rsidRPr="00947BB2">
        <w:rPr>
          <w:rFonts w:ascii="Times New Roman" w:eastAsia="Times New Roman" w:hAnsi="Times New Roman" w:cs="Times New Roman"/>
          <w:sz w:val="28"/>
          <w:szCs w:val="28"/>
          <w:lang w:eastAsia="ru-RU"/>
        </w:rPr>
        <w:t> </w:t>
      </w:r>
      <w:proofErr w:type="gramStart"/>
      <w:r w:rsidRPr="00947BB2">
        <w:rPr>
          <w:rFonts w:ascii="Times New Roman" w:eastAsia="Times New Roman" w:hAnsi="Times New Roman" w:cs="Times New Roman"/>
          <w:sz w:val="28"/>
          <w:szCs w:val="28"/>
          <w:lang w:eastAsia="ru-RU"/>
        </w:rPr>
        <w:t>7) обязательство администрации Чердынского городского поселения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администрацией Чердынского городского поселения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947BB2">
        <w:rPr>
          <w:rFonts w:ascii="Times New Roman" w:eastAsia="Times New Roman" w:hAnsi="Times New Roman" w:cs="Times New Roman"/>
          <w:sz w:val="28"/>
          <w:szCs w:val="28"/>
          <w:lang w:eastAsia="ru-RU"/>
        </w:rPr>
        <w:t xml:space="preserve"> максимальные сроки выполнения указанного обязательства;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8) обязательство администрации Чердынского городского поселения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27" w:name="Par679"/>
      <w:bookmarkEnd w:id="27"/>
      <w:r w:rsidRPr="00947BB2">
        <w:rPr>
          <w:rFonts w:ascii="Times New Roman" w:eastAsia="Times New Roman" w:hAnsi="Times New Roman" w:cs="Times New Roman"/>
          <w:sz w:val="28"/>
          <w:szCs w:val="28"/>
          <w:lang w:eastAsia="ru-RU"/>
        </w:rPr>
        <w:t xml:space="preserve"> 9) обязательство администрации Чердынского городского поселения после выполнения лицом, заключившим договор с администрацией обязательств, предусмотренных пунктами 3-5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w:t>
      </w:r>
      <w:r w:rsidRPr="00947BB2">
        <w:rPr>
          <w:rFonts w:ascii="Times New Roman" w:eastAsia="Times New Roman" w:hAnsi="Times New Roman" w:cs="Times New Roman"/>
          <w:sz w:val="28"/>
          <w:szCs w:val="28"/>
          <w:lang w:eastAsia="ru-RU"/>
        </w:rPr>
        <w:lastRenderedPageBreak/>
        <w:t xml:space="preserve">муниципальной собственности или государственная </w:t>
      </w:r>
      <w:proofErr w:type="gramStart"/>
      <w:r w:rsidRPr="00947BB2">
        <w:rPr>
          <w:rFonts w:ascii="Times New Roman" w:eastAsia="Times New Roman" w:hAnsi="Times New Roman" w:cs="Times New Roman"/>
          <w:sz w:val="28"/>
          <w:szCs w:val="28"/>
          <w:lang w:eastAsia="ru-RU"/>
        </w:rPr>
        <w:t>собственность</w:t>
      </w:r>
      <w:proofErr w:type="gramEnd"/>
      <w:r w:rsidRPr="00947BB2">
        <w:rPr>
          <w:rFonts w:ascii="Times New Roman" w:eastAsia="Times New Roman" w:hAnsi="Times New Roman" w:cs="Times New Roman"/>
          <w:sz w:val="28"/>
          <w:szCs w:val="28"/>
          <w:lang w:eastAsia="ru-RU"/>
        </w:rPr>
        <w:t xml:space="preserve"> на которые не разграничена (если распоряжение такими земельными участками осуществляется администрацией Чердынского городского поселения) и которые не предоставлены в пользование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во владение гражданам и юридическим лицам; максимальные сроки выполнения указанного обязательства;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10) срок договора;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11) ответственность сторон за неисполнение или ненадлежащее исполнение договора.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28" w:name="Par686"/>
      <w:bookmarkEnd w:id="28"/>
      <w:r w:rsidRPr="00947BB2">
        <w:rPr>
          <w:rFonts w:ascii="Times New Roman" w:eastAsia="Times New Roman" w:hAnsi="Times New Roman" w:cs="Times New Roman"/>
          <w:sz w:val="28"/>
          <w:szCs w:val="28"/>
          <w:lang w:eastAsia="ru-RU"/>
        </w:rPr>
        <w:t> 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29" w:name="Par687"/>
      <w:bookmarkEnd w:id="29"/>
      <w:r w:rsidRPr="00947BB2">
        <w:rPr>
          <w:rFonts w:ascii="Times New Roman" w:eastAsia="Times New Roman" w:hAnsi="Times New Roman" w:cs="Times New Roman"/>
          <w:sz w:val="28"/>
          <w:szCs w:val="28"/>
          <w:lang w:eastAsia="ru-RU"/>
        </w:rPr>
        <w:t xml:space="preserve"> 1) обязательство лица, заключившего договор с администрацией Чердынского городского поселения, осуществить строительство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30" w:name="Par688"/>
      <w:bookmarkEnd w:id="30"/>
      <w:r w:rsidRPr="00947BB2">
        <w:rPr>
          <w:rFonts w:ascii="Times New Roman" w:eastAsia="Times New Roman" w:hAnsi="Times New Roman" w:cs="Times New Roman"/>
          <w:sz w:val="28"/>
          <w:szCs w:val="28"/>
          <w:lang w:eastAsia="ru-RU"/>
        </w:rPr>
        <w:t> 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31" w:name="Par689"/>
      <w:bookmarkEnd w:id="31"/>
      <w:r w:rsidRPr="00947BB2">
        <w:rPr>
          <w:rFonts w:ascii="Times New Roman" w:eastAsia="Times New Roman" w:hAnsi="Times New Roman" w:cs="Times New Roman"/>
          <w:sz w:val="28"/>
          <w:szCs w:val="28"/>
          <w:lang w:eastAsia="ru-RU"/>
        </w:rPr>
        <w:t> 3) условия и объем участия администрации Чердынского городского поселения в развитии застроенной территории с указанием соответствующих сроков;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32" w:name="Par690"/>
      <w:bookmarkEnd w:id="32"/>
      <w:r w:rsidRPr="00947BB2">
        <w:rPr>
          <w:rFonts w:ascii="Times New Roman" w:eastAsia="Times New Roman" w:hAnsi="Times New Roman" w:cs="Times New Roman"/>
          <w:sz w:val="28"/>
          <w:szCs w:val="28"/>
          <w:lang w:eastAsia="ru-RU"/>
        </w:rPr>
        <w:t> 4) способы и размер обеспечения исполнения договора лицом, заключившим договор с администрацией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пункте 4 части 3настоящей статьи, а также установление иных условий договора, если такие условия влекут за собой дополнительные расходы лица, заключившего договор с администрацией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w:t>
      </w:r>
      <w:proofErr w:type="gramStart"/>
      <w:r w:rsidRPr="00947BB2">
        <w:rPr>
          <w:rFonts w:ascii="Times New Roman" w:eastAsia="Times New Roman" w:hAnsi="Times New Roman" w:cs="Times New Roman"/>
          <w:sz w:val="28"/>
          <w:szCs w:val="28"/>
          <w:lang w:eastAsia="ru-RU"/>
        </w:rPr>
        <w:t>лицом, заключившим договор с администрацией Чердынского городского поселения осуществляется</w:t>
      </w:r>
      <w:proofErr w:type="gramEnd"/>
      <w:r w:rsidRPr="00947BB2">
        <w:rPr>
          <w:rFonts w:ascii="Times New Roman" w:eastAsia="Times New Roman" w:hAnsi="Times New Roman" w:cs="Times New Roman"/>
          <w:sz w:val="28"/>
          <w:szCs w:val="28"/>
          <w:lang w:eastAsia="ru-RU"/>
        </w:rPr>
        <w:t xml:space="preserve"> в соответствии с гражданским законодательством и земельным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33" w:name="Par693"/>
      <w:bookmarkEnd w:id="33"/>
      <w:r w:rsidRPr="00947BB2">
        <w:rPr>
          <w:rFonts w:ascii="Times New Roman" w:eastAsia="Times New Roman" w:hAnsi="Times New Roman" w:cs="Times New Roman"/>
          <w:sz w:val="28"/>
          <w:szCs w:val="28"/>
          <w:lang w:eastAsia="ru-RU"/>
        </w:rPr>
        <w:lastRenderedPageBreak/>
        <w:t xml:space="preserve"> 7. </w:t>
      </w:r>
      <w:proofErr w:type="gramStart"/>
      <w:r w:rsidRPr="00947BB2">
        <w:rPr>
          <w:rFonts w:ascii="Times New Roman" w:eastAsia="Times New Roman" w:hAnsi="Times New Roman" w:cs="Times New Roman"/>
          <w:sz w:val="28"/>
          <w:szCs w:val="28"/>
          <w:lang w:eastAsia="ru-RU"/>
        </w:rPr>
        <w:t>При осуществлении оборота предоставленных в соответствии с частью 8 статья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w:t>
      </w:r>
      <w:proofErr w:type="gramEnd"/>
      <w:r w:rsidRPr="00947BB2">
        <w:rPr>
          <w:rFonts w:ascii="Times New Roman" w:eastAsia="Times New Roman" w:hAnsi="Times New Roman" w:cs="Times New Roman"/>
          <w:sz w:val="28"/>
          <w:szCs w:val="28"/>
          <w:lang w:eastAsia="ru-RU"/>
        </w:rPr>
        <w:t xml:space="preserve"> органом местного самоуправления лица, подлежащие выполнению после предоставления указанных земельных участков.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8. </w:t>
      </w:r>
      <w:proofErr w:type="gramStart"/>
      <w:r w:rsidRPr="00947BB2">
        <w:rPr>
          <w:rFonts w:ascii="Times New Roman" w:eastAsia="Times New Roman" w:hAnsi="Times New Roman" w:cs="Times New Roman"/>
          <w:sz w:val="28"/>
          <w:szCs w:val="28"/>
          <w:lang w:eastAsia="ru-RU"/>
        </w:rPr>
        <w:t>В случае неисполнения или ненадлежащего исполнения обязательств, предусмотренных пунктом 6 части 3настоящей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статьи 46.1 настоящего Кодекса и пунктом 9 части 3 настоящей статьи, права на соответствующие земельные участки могут быть прекращены в соответствии с земельным законодательством и гражданским</w:t>
      </w:r>
      <w:proofErr w:type="gramEnd"/>
      <w:r w:rsidRPr="00947BB2">
        <w:rPr>
          <w:rFonts w:ascii="Times New Roman" w:eastAsia="Times New Roman" w:hAnsi="Times New Roman" w:cs="Times New Roman"/>
          <w:sz w:val="28"/>
          <w:szCs w:val="28"/>
          <w:lang w:eastAsia="ru-RU"/>
        </w:rPr>
        <w:t xml:space="preserve">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9. Администрация Чердынского городского поселения в одностороннем порядке вправе отказаться от исполнения договора в случае: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неисполнения лицом, заключившим договор с администрацией ОГП, обязательств, предусмотренных пунктами 3-5 части 3 и пунктом 4 части 4 настоящей статьи;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неисполнения лицом, заключившим договор с администрацией Чердынского городского поселения, или в соответствии с частью 7 настоящей статьи новыми правообладателями земельных участков обязательств, предусмотренных пунктом 6 части 3 настоящей статьи, а также пунктами 1 и 2 части 4 настоящей статьи, если такие обязательства предусмотрены договором;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в иных случаях, установленных федеральным законом или договором.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лицо, заключившее договор с администрацией Чердынского городского поселения, в одностороннем порядке вправе отказаться от исполнения договора в случае: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неисполнения администрацией Чердынского городского поселения обязательств, предусмотренных пунктами 7-9 части 3 настоящей статьи, а также пунктом 3 части 4 настоящей статьи, если такие обязательства предусмотрены договором;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в иных случаях, установленных федеральным законом или договором.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bookmarkStart w:id="34" w:name="Par703"/>
      <w:bookmarkEnd w:id="34"/>
      <w:r w:rsidRPr="00947BB2">
        <w:rPr>
          <w:rFonts w:ascii="Times New Roman" w:eastAsia="Times New Roman" w:hAnsi="Times New Roman" w:cs="Times New Roman"/>
          <w:sz w:val="28"/>
          <w:szCs w:val="28"/>
          <w:lang w:eastAsia="ru-RU"/>
        </w:rPr>
        <w:lastRenderedPageBreak/>
        <w:t> Глава 10. СТРОИТЕЛЬНЫЕ ИЗМЕНЕНИЯ НЕДВИЖИМОСТИ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37. Подготовка земельных участков в части выдачи технических условий на подключение к сетям инженерно-технического обеспечения планируемых к строительству, реконструкции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Порядок подготовки земельных участков в части выдачи технических условий на подключение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настоящими Правилами, иными нормативными правовыми актами.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возможность эксплуатации указанных объектов не может быть обеспечена без такого подключения.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Технические условия определяются: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Технические условия подготавливаются и предоставляются организациями, ответственными за эксплуатацию указанных сетей, по заявкам: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администрации Чердынского городского поселения - в случаях подготовки по инициативе администрации Чердынского городского поселения земельных участков из состава государственных, муниципальных земель для предоставления на торгах (конкурсах, аукционах) сформированных земельных участков для строительства физическим, юридическим лицам;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(конкурсах, аукционах) сформированных земельных участков для строительства физическим, юридическим лицам;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3)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инженерно-технического обеспечения), определяются в соответствии с действующим законодательством и техническими регламентами.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5. </w:t>
      </w:r>
      <w:proofErr w:type="gramStart"/>
      <w:r w:rsidRPr="00947BB2">
        <w:rPr>
          <w:rFonts w:ascii="Times New Roman" w:eastAsia="Times New Roman" w:hAnsi="Times New Roman" w:cs="Times New Roman"/>
          <w:sz w:val="28"/>
          <w:szCs w:val="28"/>
          <w:lang w:eastAsia="ru-RU"/>
        </w:rPr>
        <w:t>Организации, осуществляющие эксплуатацию сетей инженерно-технического обеспечения, в течение четырнадцати дней после поступления заявки выдают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roofErr w:type="gramEnd"/>
      <w:r w:rsidRPr="00947BB2">
        <w:rPr>
          <w:rFonts w:ascii="Times New Roman" w:eastAsia="Times New Roman" w:hAnsi="Times New Roman" w:cs="Times New Roman"/>
          <w:sz w:val="28"/>
          <w:szCs w:val="28"/>
          <w:lang w:eastAsia="ru-RU"/>
        </w:rPr>
        <w:t xml:space="preserve"> Срок действия технических условий не может быть менее двух лет.</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Глава администрации Чердынского городского поселения устанавливает перечень организаций, выдающих технические условия на подключение объектов капитального строительства к сетям инженерно-технического обеспечения.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8. Минимальные требования инженерно-технического обеспечения объектов капитального строительства устанавливаются техническими регламентами.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38. Инженерные изыскания для подготовки проектной документации, строительства, реконструкции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Инженерные изыскания выполняются для подготовки проектной документации, строительства, реконструкции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2. </w:t>
      </w:r>
      <w:proofErr w:type="gramStart"/>
      <w:r w:rsidRPr="00947BB2">
        <w:rPr>
          <w:rFonts w:ascii="Times New Roman" w:eastAsia="Times New Roman" w:hAnsi="Times New Roman" w:cs="Times New Roman"/>
          <w:sz w:val="28"/>
          <w:szCs w:val="28"/>
          <w:lang w:eastAsia="ru-RU"/>
        </w:rPr>
        <w:t>В</w:t>
      </w:r>
      <w:proofErr w:type="gramEnd"/>
      <w:r w:rsidRPr="00947BB2">
        <w:rPr>
          <w:rFonts w:ascii="Times New Roman" w:eastAsia="Times New Roman" w:hAnsi="Times New Roman" w:cs="Times New Roman"/>
          <w:sz w:val="28"/>
          <w:szCs w:val="28"/>
          <w:lang w:eastAsia="ru-RU"/>
        </w:rPr>
        <w:t xml:space="preserve"> </w:t>
      </w:r>
      <w:proofErr w:type="gramStart"/>
      <w:r w:rsidRPr="00947BB2">
        <w:rPr>
          <w:rFonts w:ascii="Times New Roman" w:eastAsia="Times New Roman" w:hAnsi="Times New Roman" w:cs="Times New Roman"/>
          <w:sz w:val="28"/>
          <w:szCs w:val="28"/>
          <w:lang w:eastAsia="ru-RU"/>
        </w:rPr>
        <w:t>Чердынского</w:t>
      </w:r>
      <w:proofErr w:type="gramEnd"/>
      <w:r w:rsidRPr="00947BB2">
        <w:rPr>
          <w:rFonts w:ascii="Times New Roman" w:eastAsia="Times New Roman" w:hAnsi="Times New Roman" w:cs="Times New Roman"/>
          <w:sz w:val="28"/>
          <w:szCs w:val="28"/>
          <w:lang w:eastAsia="ru-RU"/>
        </w:rPr>
        <w:t xml:space="preserve"> городского поселения не допускаются подготовка и реализация проектной документации без выполнения соответствующих инженерных изысканий.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3. Инженерные изыскания для подготовки проектной документации, строительства, реконструкции объектов капитального строительства осуществляются в порядке, определенном градостроительным законодательством и техническими регламентами.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39. Архитектурно-строительное проектирование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Назначение, состав, содержание, порядок подготовки и утверждения проектной документации определяются градостроительным законодательством и статьей 48 Градостроительного кодекса Российской Федерации.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В соответствии с части 3 статьи 48 Градостроительного кодекса Российской Федерации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40. Экспертиза проектной документации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В соответствии с Градостроительным кодексом РФ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отдельно стоящие жилые дома с количеством этажей не более чем два, предназначенные для проживания одной семьи (объекты индивидуального жилищного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 xml:space="preserve">2) жилые дома с количеством этажей не более чем два,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w:t>
      </w:r>
      <w:r w:rsidRPr="00947BB2">
        <w:rPr>
          <w:rFonts w:ascii="Times New Roman" w:eastAsia="Times New Roman" w:hAnsi="Times New Roman" w:cs="Times New Roman"/>
          <w:sz w:val="28"/>
          <w:szCs w:val="28"/>
          <w:lang w:eastAsia="ru-RU"/>
        </w:rPr>
        <w:lastRenderedPageBreak/>
        <w:t>расположен на отдельном земельном участке и имеет выход на территорию общего пользования (жилые дома блокированной застройки);</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 xml:space="preserve">3) многоквартирные дома с количеством этажей не более чем два, состоящие из одной или нескольких </w:t>
      </w:r>
      <w:proofErr w:type="spellStart"/>
      <w:r w:rsidRPr="00947BB2">
        <w:rPr>
          <w:rFonts w:ascii="Times New Roman" w:eastAsia="Times New Roman" w:hAnsi="Times New Roman" w:cs="Times New Roman"/>
          <w:sz w:val="28"/>
          <w:szCs w:val="28"/>
          <w:lang w:eastAsia="ru-RU"/>
        </w:rPr>
        <w:t>блок-секций</w:t>
      </w:r>
      <w:proofErr w:type="spellEnd"/>
      <w:r w:rsidRPr="00947BB2">
        <w:rPr>
          <w:rFonts w:ascii="Times New Roman" w:eastAsia="Times New Roman" w:hAnsi="Times New Roman" w:cs="Times New Roman"/>
          <w:sz w:val="28"/>
          <w:szCs w:val="28"/>
          <w:lang w:eastAsia="ru-RU"/>
        </w:rPr>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2. </w:t>
      </w:r>
      <w:proofErr w:type="gramStart"/>
      <w:r w:rsidRPr="00947BB2">
        <w:rPr>
          <w:rFonts w:ascii="Times New Roman" w:eastAsia="Times New Roman" w:hAnsi="Times New Roman" w:cs="Times New Roman"/>
          <w:sz w:val="28"/>
          <w:szCs w:val="28"/>
          <w:lang w:eastAsia="ru-RU"/>
        </w:rPr>
        <w:t>Государственная экспертиза проектной документации не проводится в случае,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w:t>
      </w:r>
      <w:proofErr w:type="gramEnd"/>
      <w:r w:rsidRPr="00947BB2">
        <w:rPr>
          <w:rFonts w:ascii="Times New Roman" w:eastAsia="Times New Roman" w:hAnsi="Times New Roman" w:cs="Times New Roman"/>
          <w:sz w:val="28"/>
          <w:szCs w:val="28"/>
          <w:lang w:eastAsia="ru-RU"/>
        </w:rPr>
        <w:t xml:space="preserve">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Государственная экспертиза проектной документации проводится федеральным органом исполнительной власти или исполнительным органом Пермского края, уполномоченными на проведение такой экспертизы, или подведомственными государственными учреждениями.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Застройщик или уполномоченное им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РФ.</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41. Выдача разрешений на строительство</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Разрешение на строительство требуется для осуществления: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строительства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реконструкции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35" w:name="Par752"/>
      <w:bookmarkEnd w:id="35"/>
      <w:r w:rsidRPr="00947BB2">
        <w:rPr>
          <w:rFonts w:ascii="Times New Roman" w:eastAsia="Times New Roman" w:hAnsi="Times New Roman" w:cs="Times New Roman"/>
          <w:sz w:val="28"/>
          <w:szCs w:val="28"/>
          <w:lang w:eastAsia="ru-RU"/>
        </w:rPr>
        <w:t> 2. В границах Чердынского городского поселения разрешение на строительство выдается администрацией Чердынского городского поселения, за исключением: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1) разрешения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разрешения на строительство объекта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Разрешение на строительство в случаях, изложенных в пункте 2 настоящей статьи, выдается уполномоченным федеральным органом исполнительной власти, органом исполнительной власти Пермского края.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Порядок выдачи разрешения на строительство:</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застройщик обращается в администрацию Чердынского городского поселения с заявлением на имя главы администрации о выдаче разрешения на строительство объекта капитального строительства, которое регистрируется в день поступления.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к заявлению прилагаются документы, перечень которых приведен в ст. 51 Градостроительного кодекса Российской Федерации.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специалист администрации в течение десяти дней: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проводит проверку наличия документов, прилагаемых к заявлению;</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 проводит проверку соответствия проектной документации или схемы планировочной организации земельного участка с обозначением места </w:t>
      </w:r>
      <w:r w:rsidRPr="00947BB2">
        <w:rPr>
          <w:rFonts w:ascii="Times New Roman" w:eastAsia="Times New Roman" w:hAnsi="Times New Roman" w:cs="Times New Roman"/>
          <w:sz w:val="28"/>
          <w:szCs w:val="28"/>
          <w:lang w:eastAsia="ru-RU"/>
        </w:rPr>
        <w:lastRenderedPageBreak/>
        <w:t>размещения объекта индивидуального жилищного строительства требованиям градостроительного плана земельного участка, красным линиям;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в случае выдачи лицу разрешения на отклонение от предельных параметров разрешенного строительства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выдает разрешение на строительство или отказывает в выдаче такого разрешения с указанием причин отказа.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Выдача разрешения на строительство осуществляется без взимания платы.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Специалист администрации по заявлению застройщика может выдать разрешение на строительство на отдельные этапы строительства, реконструкции.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Администрация Чердынского городского поселения может отказать в выдаче разрешения на строительство в следующих случаях:</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при отсутствии документов, прилагаемых к заявлению о выдаче разрешения на строительство;</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несоответствия документов требованиям градостроительного плана земельного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несоответствия документов требованиям, установленным в разрешении на отклонение от предельных параметров разрешенного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8. Выдача разрешения на строительство не требуется в случае: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строительства гаража на земельном участке, предоставленном физическому лицу для индивидуального жилищного строительства, или строительства на земельном участке, предоставленном для ведения садоводства, дачного хозяйства;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строительства, реконструкции объектов, не являющихся объектами капитального строительства (киосков, навесов и других);</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строительства на земельном участке строений и сооружений вспомогательного использования;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4) изменения объектов капитального строительства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5) иных случаях, если в соответствии с законодательством Пермского края о градостроительной деятельности получение разрешения на строительство не требуется.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9. Отказ в выдаче разрешения на строительство, выдача разрешения на строительство с нарушением установленного Правилами порядка могут быть оспорены застройщиком и заинтересованными лицами в судебном порядке.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10. Разрешение на строительство выдается на срок, предусмотренный проектом организации строительства. Разрешение на индивидуальное жилищное строительство выдается на десять лет.</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11. Срок действия разрешения на строительство может быть продлен администрацией Чердынского городского поселения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12. Срок действия разрешения на строительство при переходе права на земельный участок и объекты капитального строительства сохраняется.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13. Специалист администрации в течение трех дней со дня выдачи разрешения направляет копию такого разрешения в орган исполнительной власти Пермского края, уполномоченный на осуществление государственного строительного надзора.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42. Строительство, реконструкция объектов капитального строительства, а также их капитальный ремонт. Строительный контроль, государственный строительный надзор</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Порядок строительства, реконструкции, капитального ремонта объектов капитального строительства, строительный контроль, государственный строительный надзор устанавливаются градостроительным законодательством и статьями 52, 53 и 54 Градостроительного кодекса Российской Федерации.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36" w:name="Par792"/>
      <w:bookmarkEnd w:id="36"/>
      <w:r w:rsidRPr="00947BB2">
        <w:rPr>
          <w:rFonts w:ascii="Times New Roman" w:eastAsia="Times New Roman" w:hAnsi="Times New Roman" w:cs="Times New Roman"/>
          <w:sz w:val="28"/>
          <w:szCs w:val="28"/>
          <w:lang w:eastAsia="ru-RU"/>
        </w:rPr>
        <w:t> 2. Федеральными органами исполнительной власти, уполномоченными на осуществление государственного строительного надзора, являются: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 xml:space="preserve">1) Федеральная служба по экологическому, технологическому и атомному надзору - при строительстве, реконструкции, капитальном ремонте объектов использования атомной энергии (в том числе ядерных установок, пунктов </w:t>
      </w:r>
      <w:r w:rsidRPr="00947BB2">
        <w:rPr>
          <w:rFonts w:ascii="Times New Roman" w:eastAsia="Times New Roman" w:hAnsi="Times New Roman" w:cs="Times New Roman"/>
          <w:sz w:val="28"/>
          <w:szCs w:val="28"/>
          <w:lang w:eastAsia="ru-RU"/>
        </w:rPr>
        <w:lastRenderedPageBreak/>
        <w:t>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w:t>
      </w:r>
      <w:proofErr w:type="gramEnd"/>
      <w:r w:rsidRPr="00947BB2">
        <w:rPr>
          <w:rFonts w:ascii="Times New Roman" w:eastAsia="Times New Roman" w:hAnsi="Times New Roman" w:cs="Times New Roman"/>
          <w:sz w:val="28"/>
          <w:szCs w:val="28"/>
          <w:lang w:eastAsia="ru-RU"/>
        </w:rPr>
        <w:t>, технически сложных и уникальных объектов, за исключением объектов военной инфраструктуры Вооруженных Сил Российской Федерации;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Министерство обороны Российской Федерации - при строительстве, реконструкции, капитальном ремонте объектов военной инфраструктуры Вооруженных Сил Российской Федерации.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Государственный строительный надзор на территории Чердынского городского поселения осуществляет уполномоченный орган исполнительной власти Пермского края, уполномоченный на осуществление государственного строительного надзора, кроме случаев, определенных разделом 2 настоящей статьи.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На территории Чердынского городского поселения запрещается строительство объектов капитального строительства без получения разрешения на строительство в порядке, определенном настоящими Правилами и градостроительным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Застройщик обязан приступить к строительству, реконструкции, капитальному ремонту объектов капитального строительства в течение месяца со дня получения разрешения на строительство (за исключением индивидуального жилищного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Запрещается установка строительной техники, складирование строительных материалов и оборудования за пределами отведенного земельного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Подрядчик на период строительства обязан обеспечить нераспространение грязи и мусора со строительной площадки на прилегающие проезды, улицы и тротуары, содержать территорию строительной площадки в чистоте, временные проезды исполнить с твердым покрытием, обеспечить очистку колес автомобилей при выезде со строительной площадки.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8. Образовавшийся грунт, строительный мусор размещаются на строительной площадке согласно проектной документации либо вывозятся в специально отведенные для этого места.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10. После проведения строительства линейных сооружений, проходящих по территории общего пользования за пределами основной строительной площадки, подрядчик обязан сделать исполнительную съемку сетей и восстановить нарушенное благоустройство.</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11. Строительство линейных сооружений, при котором необходимо закрытие улиц, проездов, ведется строго по согласованному с администрацией Чердынского городского поселения графику производства работ.</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12. Строительные работы по реконструкции объектов капитального строительства в жилых домах разрешается выполнять с 7 до 23 часов, запрещается выполнять эти работы в выходные и праздничные дни.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13. </w:t>
      </w:r>
      <w:proofErr w:type="gramStart"/>
      <w:r w:rsidRPr="00947BB2">
        <w:rPr>
          <w:rFonts w:ascii="Times New Roman" w:eastAsia="Times New Roman" w:hAnsi="Times New Roman" w:cs="Times New Roman"/>
          <w:sz w:val="28"/>
          <w:szCs w:val="28"/>
          <w:lang w:eastAsia="ru-RU"/>
        </w:rPr>
        <w:t>На объект капитального строительства, законченный строительством в зимнее время, допускается по решению главы администрации Чердынского городского поселения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августа, с дополнительной сдачей этих работ по акту.</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14. В случае приостановки строительства на срок более шести месяцев действие разрешения на строительство может быть приостановлено. Застройщик должен в двухнедельный срок со дня приостановки работ письменно уведомить об этом администрацию Чердынского городского поселения и осуществить консервацию объекта.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15. По окончании строительства застройщик подписывает акт приемки объекта капитального строительства (в случае осуществления строительства, реконструкции, капитального ремонта на основании договора) и обращается в администрацию Чердынского городского поселения с заявлением на имя главы администрации Чердынского городского поселения для получения разрешения на ввод объекта в эксплуатацию.</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43. Выдача разрешения на ввод объекта в эксплуатацию</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1. Для получения разрешения на ввод объекта в эксплуатацию застройщик обращается </w:t>
      </w:r>
      <w:proofErr w:type="gramStart"/>
      <w:r w:rsidRPr="00947BB2">
        <w:rPr>
          <w:rFonts w:ascii="Times New Roman" w:eastAsia="Times New Roman" w:hAnsi="Times New Roman" w:cs="Times New Roman"/>
          <w:sz w:val="28"/>
          <w:szCs w:val="28"/>
          <w:lang w:eastAsia="ru-RU"/>
        </w:rPr>
        <w:t>в администрацию Чердынского городского поселения с заявлением на имя главы администрации с заявлением о выдаче</w:t>
      </w:r>
      <w:proofErr w:type="gramEnd"/>
      <w:r w:rsidRPr="00947BB2">
        <w:rPr>
          <w:rFonts w:ascii="Times New Roman" w:eastAsia="Times New Roman" w:hAnsi="Times New Roman" w:cs="Times New Roman"/>
          <w:sz w:val="28"/>
          <w:szCs w:val="28"/>
          <w:lang w:eastAsia="ru-RU"/>
        </w:rPr>
        <w:t xml:space="preserve"> разрешения на ввод объекта в эксплуатацию. Если разрешение на строительство выдано федеральным органом исполнительной власти, органом исполнительной власти Пермского края, то застройщик обращается с заявлением в соответствующие органы.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37" w:name="Par812"/>
      <w:bookmarkEnd w:id="37"/>
      <w:r w:rsidRPr="00947BB2">
        <w:rPr>
          <w:rFonts w:ascii="Times New Roman" w:eastAsia="Times New Roman" w:hAnsi="Times New Roman" w:cs="Times New Roman"/>
          <w:sz w:val="28"/>
          <w:szCs w:val="28"/>
          <w:lang w:eastAsia="ru-RU"/>
        </w:rPr>
        <w:t> 2. К заявлению о выдаче разрешения на ввод объекта в эксплуатацию заявителем прилагаются документы, перечень которых приведен в ст. 55 Градостроительного кодекса Российской Федерации.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xml:space="preserve">3. </w:t>
      </w:r>
      <w:proofErr w:type="gramStart"/>
      <w:r w:rsidRPr="00947BB2">
        <w:rPr>
          <w:rFonts w:ascii="Times New Roman" w:eastAsia="Times New Roman" w:hAnsi="Times New Roman" w:cs="Times New Roman"/>
          <w:sz w:val="28"/>
          <w:szCs w:val="28"/>
          <w:lang w:eastAsia="ru-RU"/>
        </w:rPr>
        <w:t>Специалист администрации в течение десяти дней со дня поступления заявления обеспечивает проверку наличия и правильности оформления документов, указанных в п. 2 настоящей статьи, осмотр объекта капитального строительства и принимает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4. Основанием </w:t>
      </w:r>
      <w:proofErr w:type="gramStart"/>
      <w:r w:rsidRPr="00947BB2">
        <w:rPr>
          <w:rFonts w:ascii="Times New Roman" w:eastAsia="Times New Roman" w:hAnsi="Times New Roman" w:cs="Times New Roman"/>
          <w:sz w:val="28"/>
          <w:szCs w:val="28"/>
          <w:lang w:eastAsia="ru-RU"/>
        </w:rPr>
        <w:t>для принятия решения об отказе в выдаче разрешения на ввод объекта в эксплуатацию</w:t>
      </w:r>
      <w:proofErr w:type="gramEnd"/>
      <w:r w:rsidRPr="00947BB2">
        <w:rPr>
          <w:rFonts w:ascii="Times New Roman" w:eastAsia="Times New Roman" w:hAnsi="Times New Roman" w:cs="Times New Roman"/>
          <w:sz w:val="28"/>
          <w:szCs w:val="28"/>
          <w:lang w:eastAsia="ru-RU"/>
        </w:rPr>
        <w:t xml:space="preserve"> является: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отсутствие документов, указанных в части 2 настоящей статьи;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несоответствие объекта капитального строительства требованиям градостроительного плана земельного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несоответствие объекта капитального строительства требованиям, установленным в разрешении на строительство;</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5.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947BB2">
        <w:rPr>
          <w:rFonts w:ascii="Times New Roman" w:eastAsia="Times New Roman" w:hAnsi="Times New Roman" w:cs="Times New Roman"/>
          <w:sz w:val="28"/>
          <w:szCs w:val="28"/>
          <w:lang w:eastAsia="ru-RU"/>
        </w:rPr>
        <w:t>изменений</w:t>
      </w:r>
      <w:proofErr w:type="gramEnd"/>
      <w:r w:rsidRPr="00947BB2">
        <w:rPr>
          <w:rFonts w:ascii="Times New Roman" w:eastAsia="Times New Roman" w:hAnsi="Times New Roman" w:cs="Times New Roman"/>
          <w:sz w:val="28"/>
          <w:szCs w:val="28"/>
          <w:lang w:eastAsia="ru-RU"/>
        </w:rPr>
        <w:t xml:space="preserve"> в документы государственного учета реконструированного объекта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Решение об отказе в выдаче разрешения на ввод объекта в эксплуатацию, а также выдача разрешения на ввод объекта в эксплуатацию с нарушением установленного порядка может быть оспорено заинтересованными лицами в судебном порядке.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На территории Чердынского городского поселения запрещается эксплуатация объектов капитального строительства без ввода этих объектов в эксплуатацию в порядке, определенном градостроительным законодательством и настоящей статьей Правил.</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Глава 11. ПОДГОТОВКА ДОКУМЕНТАЦИИ ПО ПЛАНИРОВКЕ ТЕРРИТОРИЙ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44. Общие положения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1. Для планирования территории Чердынского городского поселения разрабатывается следующая документация по планировке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проекты планировки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проекты планировки территории и проекты межевания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проекты межевания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градостроительные планы земельных участков.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Подготовка документации по планировке территории осуществляется в отношении застроенных или подлежащих застройке территорий.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Документация по планированию территории может разрабатываться по инициативе: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уполномоченного федерального органа исполнительной власти;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органов исполнительной власти Пермского края;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администрации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заинтересованных лиц.</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Решение о подготовке документации по планировке территории принимается: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уполномоченными федеральными органами исполнительной власти, если на территории Чердынского городского поселения документами территориального планирования Российской Федерации предусмотрено размещение объектов капитального строительства федерального значения;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органами исполнительной власти Пермского края, если на территории Чердынского городского поселения документами территориального планирования Пермского края предусмотрено размещение объектов капитального строительства краевого значения;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3) главой администрации Чердынского городского поселения для разработки документов по планировке Чердынского городского поселения на основании генерального плана </w:t>
      </w:r>
      <w:proofErr w:type="gramStart"/>
      <w:r w:rsidRPr="00947BB2">
        <w:rPr>
          <w:rFonts w:ascii="Times New Roman" w:eastAsia="Times New Roman" w:hAnsi="Times New Roman" w:cs="Times New Roman"/>
          <w:sz w:val="28"/>
          <w:szCs w:val="28"/>
          <w:lang w:eastAsia="ru-RU"/>
        </w:rPr>
        <w:t>г</w:t>
      </w:r>
      <w:proofErr w:type="gramEnd"/>
      <w:r w:rsidRPr="00947BB2">
        <w:rPr>
          <w:rFonts w:ascii="Times New Roman" w:eastAsia="Times New Roman" w:hAnsi="Times New Roman" w:cs="Times New Roman"/>
          <w:sz w:val="28"/>
          <w:szCs w:val="28"/>
          <w:lang w:eastAsia="ru-RU"/>
        </w:rPr>
        <w:t>. Чердынь и Правил землепользования и застройки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45. Проекты планировки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1. Проекты планировки территории разрабатываются с целью выделения элементов планировочной структуры, установления параметров планируемого развития элементов планировочной структуры.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Состав и содержание проектов планировки территории устанавливаются Градостроительным кодексом для проектов планировки, которые разрабатываются на основании документов территориального планирования Российской Федерации: нормативными правовыми актами Российской Федерации, - проектов планировки, которые разрабатываются на основании документов территориального планирования Пермского края, документов территориального планирования Чердынского городского поселения, - законами и нормативными правовыми актами Пермского края.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Проект планировки территории является основой для разработки проектов межевания территорий.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46. Проекты межевания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Состав проекта межевания территории устанавливается градостроительным законодательством и статьей 43 Градостроительного кодекса Российской Федерации.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После разработки проектов межевания территорий осуществляется подготовка градостроительных планов земельных участков.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Статья 47. Подготовка документации по планировке территории, разрабатываемой на основании решения Администрации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Решение о подготовке документации по планировке территории принимается Администрацией Чердынского городского поселения, либо органом местного самоуправления поселения по инициативе Администрации Чердынского городского поселения либо на основании предложений физических или юридических лиц о подготовке документации по планировке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Чердынского городского поселения в сети "Интернет".</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Администрация Чердынского городского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РФ. По результатам проверки указанные принимает соответствующее решение о направлении документации по планировке территории главе Чердынского городского поселения или об отклонении такой документации и о направлении ее на доработку.</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Проекты планировки территории и проекты межевания территории, подготовленные в составе документации по планировке территории на основании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решения Администрации Чердынского городского поселения до их утверждения подлежат обязательному рассмотрению на публичных слушаниях в порядке, определенном главой 13 настоящих Правил</w:t>
      </w:r>
      <w:proofErr w:type="gramStart"/>
      <w:r w:rsidRPr="00947BB2">
        <w:rPr>
          <w:rFonts w:ascii="Times New Roman" w:eastAsia="Times New Roman" w:hAnsi="Times New Roman" w:cs="Times New Roman"/>
          <w:sz w:val="28"/>
          <w:szCs w:val="28"/>
          <w:lang w:eastAsia="ru-RU"/>
        </w:rPr>
        <w:t>..</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Глава администрации Чердынского городского поселения с учетом результатов публичных слушаний принимает решение об утверждении документации по планировке территории или отклонении таковой.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10. Утвержденная документация по планировке территории подлежит опубликованию.</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48. Градостроительный план земельного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Форма градостроительного плана земельного участка определяется Правительством Российской Федерации.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4. Градостроительные планы земельных участков являются обязательным основанием </w:t>
      </w:r>
      <w:proofErr w:type="gramStart"/>
      <w:r w:rsidRPr="00947BB2">
        <w:rPr>
          <w:rFonts w:ascii="Times New Roman" w:eastAsia="Times New Roman" w:hAnsi="Times New Roman" w:cs="Times New Roman"/>
          <w:sz w:val="28"/>
          <w:szCs w:val="28"/>
          <w:lang w:eastAsia="ru-RU"/>
        </w:rPr>
        <w:t>для</w:t>
      </w:r>
      <w:proofErr w:type="gramEnd"/>
      <w:r w:rsidRPr="00947BB2">
        <w:rPr>
          <w:rFonts w:ascii="Times New Roman" w:eastAsia="Times New Roman" w:hAnsi="Times New Roman" w:cs="Times New Roman"/>
          <w:sz w:val="28"/>
          <w:szCs w:val="28"/>
          <w:lang w:eastAsia="ru-RU"/>
        </w:rPr>
        <w:t>:</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подготовки проектной документации для строительства, реконструкции, капитального ремонта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выдачи разрешений на строительство;</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выдачи разрешений на ввод объектов в эксплуатацию.</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Для получения градостроительного плана земельного участка правообладатель этого земельного участка обращается в администрацию Чердынского городского поселения с заявлением на имя главы администрации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К указанному заявлению прилагаются следующие документы: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копии правоустанавливающих документов на земельный участок;</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копия кадастрового паспорта (плана) земельного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копия технических условий на подключение к сетям инженерно-технического обеспечения (при необходимости);</w:t>
      </w:r>
    </w:p>
    <w:p w:rsidR="00947BB2" w:rsidRPr="00947BB2" w:rsidRDefault="00947BB2" w:rsidP="00947BB2">
      <w:pPr>
        <w:numPr>
          <w:ilvl w:val="0"/>
          <w:numId w:val="2"/>
        </w:numPr>
        <w:spacing w:after="234" w:line="240" w:lineRule="auto"/>
        <w:ind w:left="335"/>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копии технических паспортов на объекты капитального строительства (кадастровых паспортов здания, сооружения, объекта незавершенного строительства), расположенные на территории земельного участка</w:t>
      </w:r>
    </w:p>
    <w:p w:rsidR="00947BB2" w:rsidRPr="00947BB2" w:rsidRDefault="00947BB2" w:rsidP="00947BB2">
      <w:pPr>
        <w:numPr>
          <w:ilvl w:val="0"/>
          <w:numId w:val="2"/>
        </w:numPr>
        <w:spacing w:after="234" w:line="240" w:lineRule="auto"/>
        <w:ind w:left="335"/>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копии свидетельств о государственной регистрации прав на здания, строения, сооружения, находящиеся на земельном участке.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6. Администрация Чердынского городского поселения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bookmarkStart w:id="38" w:name="Par903"/>
      <w:bookmarkEnd w:id="38"/>
      <w:r w:rsidRPr="00947BB2">
        <w:rPr>
          <w:rFonts w:ascii="Times New Roman" w:eastAsia="Times New Roman" w:hAnsi="Times New Roman" w:cs="Times New Roman"/>
          <w:sz w:val="28"/>
          <w:szCs w:val="28"/>
          <w:lang w:eastAsia="ru-RU"/>
        </w:rPr>
        <w:t> Глава 12. ПРОВЕДЕНИЕ ПУБЛИЧНЫХ СЛУШАНИЙ ПО ВОПРОСАМ ЗЕМЛЕПОЛЬЗОВАНИЯ И ЗАСТРОЙКИ ЧЕРДЫНСКОГО ГОРОДСКОГО ПОСЕЛЕНИЯ</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49. Общие положения о публичных слушаниях по вопросам землепользования и застройки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1. </w:t>
      </w:r>
      <w:proofErr w:type="gramStart"/>
      <w:r w:rsidRPr="00947BB2">
        <w:rPr>
          <w:rFonts w:ascii="Times New Roman" w:eastAsia="Times New Roman" w:hAnsi="Times New Roman" w:cs="Times New Roman"/>
          <w:sz w:val="28"/>
          <w:szCs w:val="28"/>
          <w:lang w:eastAsia="ru-RU"/>
        </w:rPr>
        <w:t>Публичные слушания по вопросам землепользования и застройки (далее - публичные слушания) проводятся в порядке и сроки, определенные в соответствии с Градостроительным кодексом Российской Федерации, законодательством Пермского края о градостроительной деятельности, Уставом МО «Чердынское городское поселение», решением Думы Чердынского городского поселения о порядке проведения публичных слушаний, настоящими Правилами.</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Публичные слушания проводятся по инициативе физических и юридических лиц, Думы Чердынского городского поселения, главы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Публичные слушания проводятся с целью:</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соблюдения права человека на благоприятные условия жизнедеятельности;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соблюдения прав и законных интересов правообладателей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информирования населения и обеспечения права участия граждан в принятии решений по вопросам землепользования и застройки;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обеспечения права граждан контролировать принятие решений органами местного самоуправления по вопросам землепользования и застройки.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Публичные слушания проводятся в случаях, когда рассматриваются следующие вопросы землепользования и застройки: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39" w:name="Par916"/>
      <w:bookmarkEnd w:id="39"/>
      <w:r w:rsidRPr="00947BB2">
        <w:rPr>
          <w:rFonts w:ascii="Times New Roman" w:eastAsia="Times New Roman" w:hAnsi="Times New Roman" w:cs="Times New Roman"/>
          <w:sz w:val="28"/>
          <w:szCs w:val="28"/>
          <w:lang w:eastAsia="ru-RU"/>
        </w:rPr>
        <w:t> 1) принятие нового генерального плана Чердынского городского поселения</w:t>
      </w:r>
      <w:proofErr w:type="gramStart"/>
      <w:r w:rsidRPr="00947BB2">
        <w:rPr>
          <w:rFonts w:ascii="Times New Roman" w:eastAsia="Times New Roman" w:hAnsi="Times New Roman" w:cs="Times New Roman"/>
          <w:sz w:val="28"/>
          <w:szCs w:val="28"/>
          <w:lang w:eastAsia="ru-RU"/>
        </w:rPr>
        <w:t xml:space="preserve"> ;</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40" w:name="Par917"/>
      <w:bookmarkEnd w:id="40"/>
      <w:r w:rsidRPr="00947BB2">
        <w:rPr>
          <w:rFonts w:ascii="Times New Roman" w:eastAsia="Times New Roman" w:hAnsi="Times New Roman" w:cs="Times New Roman"/>
          <w:sz w:val="28"/>
          <w:szCs w:val="28"/>
          <w:lang w:eastAsia="ru-RU"/>
        </w:rPr>
        <w:lastRenderedPageBreak/>
        <w:t> 2) внесение изменений в генеральный план Чердынского городского поселения</w:t>
      </w:r>
      <w:proofErr w:type="gramStart"/>
      <w:r w:rsidRPr="00947BB2">
        <w:rPr>
          <w:rFonts w:ascii="Times New Roman" w:eastAsia="Times New Roman" w:hAnsi="Times New Roman" w:cs="Times New Roman"/>
          <w:sz w:val="28"/>
          <w:szCs w:val="28"/>
          <w:lang w:eastAsia="ru-RU"/>
        </w:rPr>
        <w:t xml:space="preserve"> ;</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41" w:name="Par918"/>
      <w:bookmarkEnd w:id="41"/>
      <w:r w:rsidRPr="00947BB2">
        <w:rPr>
          <w:rFonts w:ascii="Times New Roman" w:eastAsia="Times New Roman" w:hAnsi="Times New Roman" w:cs="Times New Roman"/>
          <w:sz w:val="28"/>
          <w:szCs w:val="28"/>
          <w:lang w:eastAsia="ru-RU"/>
        </w:rPr>
        <w:t> 3) внесение изменений в Правила землепользования и застройки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42" w:name="Par919"/>
      <w:bookmarkEnd w:id="42"/>
      <w:r w:rsidRPr="00947BB2">
        <w:rPr>
          <w:rFonts w:ascii="Times New Roman" w:eastAsia="Times New Roman" w:hAnsi="Times New Roman" w:cs="Times New Roman"/>
          <w:sz w:val="28"/>
          <w:szCs w:val="28"/>
          <w:lang w:eastAsia="ru-RU"/>
        </w:rPr>
        <w:t> 4) установление публичных сервитутов;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утверждение документации по планировке территории Чердынского городского поселения: проектов планировки, проектов планировки и проектов межевания, проектов межевания, если эти проекты разрабатывались на основании решений главы администрации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6) предоставление разрешений на условно разрешенный вид использования земельного участка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объекта капитального строительства, указанный в градостроительных регламентах территориальной зоны, на которой находится земельный участок и(или) объект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разрешение на отклонение от предельных параметров разрешенного строительства, реконструкции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43" w:name="Par923"/>
      <w:bookmarkEnd w:id="43"/>
      <w:r w:rsidRPr="00947BB2">
        <w:rPr>
          <w:rFonts w:ascii="Times New Roman" w:eastAsia="Times New Roman" w:hAnsi="Times New Roman" w:cs="Times New Roman"/>
          <w:sz w:val="28"/>
          <w:szCs w:val="28"/>
          <w:lang w:eastAsia="ru-RU"/>
        </w:rPr>
        <w:t> 8) иные вопросы землепользования и застройки, принятие решений по которым согласно действующему законодательству невозможно без проведения публичных слушаний.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5. Материалы для проведения публичных слушаний в случаях, определенных частью 4 пунктов 1,2,3,4,8 готовятся Комиссией. В иных случаях подготовка документов для проведения публичных слушаний возлагается на заинтересованных лиц (правообладателей земельного участка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объектов капитального строительства). В этом случае затраты на организацию и проведение публичных слушаний несет заинтересованное лицо.</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По вопросам публичных слушаний, решение о проведении которых принимается главой Чердынского городского поселения, Комиссия в течение месяца рассматривает подготовленные материалы и передает их главе Чердынского городского поселения с соответствующим заключением для принятия главой Чердынского городского поселения решения.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Глава Чердынского городского поселения принимает решение о проведении публичных слушаний и передает документы в комиссию по подготовке правил землепользования и застройки для проведения публичных слушаний или возвращает документы на доработку.</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8. Заинтересованное в проведении публичных слушаний лицо (правообладатель земельного участка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 xml:space="preserve">или) объекта капитального </w:t>
      </w:r>
      <w:r w:rsidRPr="00947BB2">
        <w:rPr>
          <w:rFonts w:ascii="Times New Roman" w:eastAsia="Times New Roman" w:hAnsi="Times New Roman" w:cs="Times New Roman"/>
          <w:sz w:val="28"/>
          <w:szCs w:val="28"/>
          <w:lang w:eastAsia="ru-RU"/>
        </w:rPr>
        <w:lastRenderedPageBreak/>
        <w:t>строительства) обращается в Комиссию с просьбой провести публичные слушания. Одновременно с заявлением представляются необходимые материалы для проведения публичных слушаний.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9. Комиссия в течение месяца со дня получения заявления рассматривает материалы и с соответствующим заключением передает их Главе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10. В течение месяца со дня поступления материалов, предусмотренных </w:t>
      </w:r>
      <w:hyperlink r:id="rId6" w:anchor="Par930" w:history="1">
        <w:r w:rsidRPr="00947BB2">
          <w:rPr>
            <w:rFonts w:ascii="Times New Roman" w:eastAsia="Times New Roman" w:hAnsi="Times New Roman" w:cs="Times New Roman"/>
            <w:sz w:val="28"/>
            <w:szCs w:val="28"/>
            <w:u w:val="single"/>
            <w:lang w:eastAsia="ru-RU"/>
          </w:rPr>
          <w:t>п. 9</w:t>
        </w:r>
      </w:hyperlink>
      <w:r w:rsidRPr="00947BB2">
        <w:rPr>
          <w:rFonts w:ascii="Times New Roman" w:eastAsia="Times New Roman" w:hAnsi="Times New Roman" w:cs="Times New Roman"/>
          <w:sz w:val="28"/>
          <w:szCs w:val="28"/>
          <w:lang w:eastAsia="ru-RU"/>
        </w:rPr>
        <w:t> настоящей статьи, Глава Чердынского городского поселения принимает решение о проведении публичных слушаний.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bookmarkStart w:id="44" w:name="Par930"/>
      <w:bookmarkEnd w:id="44"/>
      <w:r w:rsidRPr="00947BB2">
        <w:rPr>
          <w:rFonts w:ascii="Times New Roman" w:eastAsia="Times New Roman" w:hAnsi="Times New Roman" w:cs="Times New Roman"/>
          <w:sz w:val="28"/>
          <w:szCs w:val="28"/>
          <w:lang w:eastAsia="ru-RU"/>
        </w:rPr>
        <w:t> 11. Комиссия публикует оповещение о предстоящем публичном слушании не позднее двух недель до его проведения. Оповещение дается в одной или нескольких из следующих форм: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публикации в газете;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вывешивание объявлений в здании администрации и на территории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12. Оповещение должно содержать следующую информацию:</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характер обсуждаемого вопроса;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дату, время и место проведения публичных слушаний;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дату, время и место предварительного ознакомления с соответствующей информацией.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13. Комиссия по подготовке правил землепользования и застройки обязана провести публичные слушания не позднее чем через месяц с момента получения решения главы Чердынского городского поселения или материалов, переданных в Комиссию с заявкой от физического, юридического лица (лиц).</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14. Публичные слушания могут проводиться как в выходные, так и в будние дни. Проведение публичных слушаний в дни официальных праздников не допускается.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15. Комиссия обеспечивает гражданам возможность предварительного ознакомления с материалами документации по планировке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16. Во время проведения публичного слушания ведется стенограмма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протокол.</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17. Участники публичных слушаний вправе представить в комиссию по землепользованию и застройке свои предложения и замечания, касающиеся предмета слушаний, для включения их в протокол публичных слушаний.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18. Заключение о результатах публичных слушаний подлежит публикации в порядке, установленном для официального опубликования муниципальных правовых актов, иной официальной информации.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19. Комиссия вправе при необходимости принять решение о повторном проведении публичных слушаний.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50. Продолжительность проведения публичных слушаний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Продолжительность публичных слушаний по вопросу принятия генерального плана Чердынского городского поселения устанавливается два месяца.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Продолжительность публичных слушаний по вопросу принятия изменений в генеральный план Чердынского городского поселения устанавливается один месяц.</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Продолжительность публичных слушаний по вопросам принятия изменений в настоящие Правила устанавливается два месяца.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Продолжительность публичных слушаний по вопросу принятия публичных сервитутов устанавливается один месяц.</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Продолжительность публичных слушаний по вопросу утверждения проектов планировки, которые разрабатывались по решению главы Чердынского городского поселения</w:t>
      </w:r>
      <w:proofErr w:type="gramStart"/>
      <w:r w:rsidRPr="00947BB2">
        <w:rPr>
          <w:rFonts w:ascii="Times New Roman" w:eastAsia="Times New Roman" w:hAnsi="Times New Roman" w:cs="Times New Roman"/>
          <w:sz w:val="28"/>
          <w:szCs w:val="28"/>
          <w:lang w:eastAsia="ru-RU"/>
        </w:rPr>
        <w:t xml:space="preserve"> ,</w:t>
      </w:r>
      <w:proofErr w:type="gramEnd"/>
      <w:r w:rsidRPr="00947BB2">
        <w:rPr>
          <w:rFonts w:ascii="Times New Roman" w:eastAsia="Times New Roman" w:hAnsi="Times New Roman" w:cs="Times New Roman"/>
          <w:sz w:val="28"/>
          <w:szCs w:val="28"/>
          <w:lang w:eastAsia="ru-RU"/>
        </w:rPr>
        <w:t xml:space="preserve"> устанавливается один месяц.</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6. Продолжительность публичных слушаний по вопросам разрешения условно разрешенного вида использования земельного участка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объекта капитального строительства устанавливается один месяц.</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Продолжительность публичных слушаний по вопросу разрешения на отклонение от предельных параметров разрешенного строительства, реконструкции объектов капитального строительства устанавливается один месяц.</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51. Предмет публичных слушаний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Предметом публичных слушаний по вопросу принятия генерального плана Чердынского городского поселения может являться соответствие генерального плана: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1) действующему законодательству;</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документам территориального планирования Российской Федерации, Пермского края;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требованиям об охране окружающей среды;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требованиям безопасности среды обитания;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требованиям об охране объектов культурного наследия;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техническим регламентам;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требованиям по соблюдению прав правообладателей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8) иным требованиям, установленным действующим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Предметом публичных слушаний по вопросу принятия изменений генерального плана Чердынского городского поселения может являться соответствие изменений: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действующему законодательству;</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документам территориального планирования Российской Федерации, Пермского края;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требованиям об охране окружающей среды;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требованиям безопасности среды обитания;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требованиям об охране объектов культурного наследия;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техническим регламентам;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документам, обосновывающим целесообразность изменения генерального плана;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8) требованиям по соблюдению прав правообладателей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9) иным требованиям, установленным действующим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Предметом публичных слушаний по вопросам принятия изменений в настоящие Правила может являться соответствие изменений: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действующему законодательству;</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документам территориального планирования Российской Федерации, Пермского края;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3) генеральному плану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требованиям об охране окружающей среды;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требованиям безопасности среды обитания;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требованиям об охране объектов культурного наследия;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техническим регламентам;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8) документам, обосновывающим целесообразность изменения Правил;</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9) требованиям по соблюдению прав правообладателей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10) иным требованиям, установленным действующим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Предметом публичных слушаний по вопросу принятия публичных сервитутов может являться соответствие публичных сервитутов: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действующему законодательству;</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генеральному плану города;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техническим регламентам;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требованиям по соблюдению прав правообладателей земельных участков и объектов капитального строительства, интересы которых затрагиваются при установлении публичного сервитута;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требованиям по соблюдению прав населения, физических и юридических лиц, интересы которых затрагиваются при установлении публичного сервитута;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иным требованиям, установленным действующим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Предметом публичных слушаний по вопросу принятия проектов планировки, которые разрабатывались по решению главы администрации Чердынского городского поселения, может являться соответствие документации по планировке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капитального строительства для государственных и муниципальных нужд;</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2) требованиям законодательства о необходимости доказательства невозможности установить границы зон изъятия, в том числе путем выкупа, </w:t>
      </w:r>
      <w:r w:rsidRPr="00947BB2">
        <w:rPr>
          <w:rFonts w:ascii="Times New Roman" w:eastAsia="Times New Roman" w:hAnsi="Times New Roman" w:cs="Times New Roman"/>
          <w:sz w:val="28"/>
          <w:szCs w:val="28"/>
          <w:lang w:eastAsia="ru-RU"/>
        </w:rPr>
        <w:lastRenderedPageBreak/>
        <w:t>резервирования иным способом, чем тот, который предложен документацией по планировке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градостроительным регламентам, содержащимся в настоящих Правилах;</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требованиям в части того, что:</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иным требованиям, установленным законодательством о градостроительной деятельности.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6. Предметом публичных слушаний по вопросам разрешения условно разрешенного вида использования земельного участка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объекта капитального строительства может являться соответствие разрешения: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градостроительным регламентам, установленным настоящими Правилами;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техническим регламентам;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3) требованиям по соблюдению прав населения, проживающего в территориальной зоне, в которой расположен земельный участок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объект капитального строительства, для которых получается разрешение;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требованиям по соблюдению прав правообладателей земельных участков и расположенных на них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7. Предметом публичных слушаний по вопросу разрешения на отклонение от предельных параметров разрешенного строительства, реконструкции объектов капитального строительства может являться соответствие разрешения: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техническим регламентам;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требованиям по соблюдению прав правообладателей помещений, которые расположены в объекте капитального строительства, на который получается разрешение;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требованиям по соблюдению прав правообладателей земельных участков и расположенных на них объектов капитального строительства, имеющих общие границы с земельным участком, на который получается разрешение.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52. Участники публичных слушаний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Участниками публичных слушаний по вопросам принятия генерального плана поселения, внесения в него изменений, принятия публичных сервитутов, принятия изменений в настоящие Правила являются: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все население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2) правообладатели земельных участков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общественные организации;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другие заинтересованные лица.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2. Участниками публичных слушаний по вопросу </w:t>
      </w:r>
      <w:proofErr w:type="gramStart"/>
      <w:r w:rsidRPr="00947BB2">
        <w:rPr>
          <w:rFonts w:ascii="Times New Roman" w:eastAsia="Times New Roman" w:hAnsi="Times New Roman" w:cs="Times New Roman"/>
          <w:sz w:val="28"/>
          <w:szCs w:val="28"/>
          <w:lang w:eastAsia="ru-RU"/>
        </w:rPr>
        <w:t>принятия проектов планировки территорий города</w:t>
      </w:r>
      <w:proofErr w:type="gramEnd"/>
      <w:r w:rsidRPr="00947BB2">
        <w:rPr>
          <w:rFonts w:ascii="Times New Roman" w:eastAsia="Times New Roman" w:hAnsi="Times New Roman" w:cs="Times New Roman"/>
          <w:sz w:val="28"/>
          <w:szCs w:val="28"/>
          <w:lang w:eastAsia="ru-RU"/>
        </w:rPr>
        <w:t xml:space="preserve"> являются: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население, проживающее на территории, на которую разрабатывался проект планировки;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правообладатели земельных участков и объектов капитального строительства, расположенных на территории, на которую разрабатывался проект планировки;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в случае, когда в результате разработанного проекта планировки становится возможным размещение объектов капитального строительства, способных оказать негативное воздействие на окружающую среду, - правообладатели земельных участков и объектов капитального строительства, подверженные риску такого негативного воздействия.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xml:space="preserve">3. Участниками публичных слушаний по вопросам разрешения на условно разрешенный вид использования земельного участка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объекта капитального строительства являются: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население, проживающее в пределах территориальной зоны, в границах которой расположен земельный участок или объект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правообладатели земельных участков и объектов капитального строительства, расположенных в пределах территориальной зоны, в границах которых расположен земельный участок или объект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3) в случае, когда в результате разрешения условно разрешенного вида использования земельного участка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объекта капитального строительства становится возможным размещение объектов капитального строительства, способных оказать негативное воздействие на окружающую среду, - правообладатели земельных участков и объектов капитального строительства, подверженные риску такого негативного воздействия.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Участниками публичных слушаний по вопросам разрешения на отклонение от предельных параметров разрешенного строительства, реконструкции объектов капитального строительства являются: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правообладатели земельных участков и расположенных на них объектов капитального строительства, имеющих общие границы с земельным участком, применительно к которому запрашивается данное разрешение;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правообладатели помещений объекта капитального строительства, применительно к которому запрашивается данное разрешение.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bookmarkStart w:id="45" w:name="Par1034"/>
      <w:bookmarkEnd w:id="45"/>
      <w:r w:rsidRPr="00947BB2">
        <w:rPr>
          <w:rFonts w:ascii="Times New Roman" w:eastAsia="Times New Roman" w:hAnsi="Times New Roman" w:cs="Times New Roman"/>
          <w:sz w:val="28"/>
          <w:szCs w:val="28"/>
          <w:lang w:eastAsia="ru-RU"/>
        </w:rPr>
        <w:t> Глава 13. ПОЛОЖЕНИЯ ОБ ИЗЪЯТИИ, РЕЗЕРВИРОВАНИИ ЗЕМЕЛЬНЫХ УЧАСТКОВ ДЛЯ ГОСУДАРСТВЕННЫХ ИЛИ МУНИЦИПАЛЬНЫХ НУЖД.</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УСТАНОВЛЕНИЕ ПУБЛИЧНЫХ СЕРВИТУТОВ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53.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1. Порядок изъятия (в том числе путем выкупа) земельных участков, иных объектов недвижимости для государственных и муниципальных нужд определяется гражданским и земельным законодательствами, законодательством Пермского края, регламентирующим данный вид правоотношений, настоящими Правилами и принимаемыми в соответствии с ними иными нормативными правовыми актами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2. </w:t>
      </w:r>
      <w:proofErr w:type="gramStart"/>
      <w:r w:rsidRPr="00947BB2">
        <w:rPr>
          <w:rFonts w:ascii="Times New Roman" w:eastAsia="Times New Roman" w:hAnsi="Times New Roman" w:cs="Times New Roman"/>
          <w:sz w:val="28"/>
          <w:szCs w:val="28"/>
          <w:lang w:eastAsia="ru-RU"/>
        </w:rPr>
        <w:t>Решение о резервировании земель, об изъятии, в том числе путем выкупа, земельных участков для государственных и муниципальных нужд принимается органами государственной власти, органами местного самоуправления только при наличии разработанной и утвержденной документации территориального планирования соответствующего уровня и документации по планировке территории при соответствующем обосновании: невозможности исполнения государственных или муниципальных нужд иначе, как только посредством изъятия соответствующих земельных участков, их частей</w:t>
      </w:r>
      <w:proofErr w:type="gramEnd"/>
      <w:r w:rsidRPr="00947BB2">
        <w:rPr>
          <w:rFonts w:ascii="Times New Roman" w:eastAsia="Times New Roman" w:hAnsi="Times New Roman" w:cs="Times New Roman"/>
          <w:sz w:val="28"/>
          <w:szCs w:val="28"/>
          <w:lang w:eastAsia="ru-RU"/>
        </w:rPr>
        <w:t>, объектов недвижимости.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Государственными или муниципальными нуждами Чердынского городского поселения, которые могут быть основаниями для изъятия, резервирования земельных участков, иных объектов недвижимости, являются необходимость строительства (размещения) следующих объектов: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объекты федеральных энергетических систем и объектов энергетических систем регионального значения;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объекты использования атомной энергии;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объекты обороны и безопасности;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объекты, обеспечивающие космическую деятельность;</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объекты, обеспечивающие статус и защиту государственной границы Российской Федерации;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линейные объекты федерального и регионального значения, обеспечивающие деятельность субъектов естественных монополий;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8) объекты транспортной и инженерной инфраструктуры: улицы, дороги, мосты, туннели, эстакады, другие транспортные сооружения, магистральные и распределительные инженерные сети и сооружения и др.;</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9) необходимость реализации иных государственных и муниципальных нужд, определенных в соответствии с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xml:space="preserve">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объектов, на них расположенных, в порядке, установленном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5. Владельцы изымаемой недвижимости должны быть не </w:t>
      </w:r>
      <w:proofErr w:type="gramStart"/>
      <w:r w:rsidRPr="00947BB2">
        <w:rPr>
          <w:rFonts w:ascii="Times New Roman" w:eastAsia="Times New Roman" w:hAnsi="Times New Roman" w:cs="Times New Roman"/>
          <w:sz w:val="28"/>
          <w:szCs w:val="28"/>
          <w:lang w:eastAsia="ru-RU"/>
        </w:rPr>
        <w:t>позднее</w:t>
      </w:r>
      <w:proofErr w:type="gramEnd"/>
      <w:r w:rsidRPr="00947BB2">
        <w:rPr>
          <w:rFonts w:ascii="Times New Roman" w:eastAsia="Times New Roman" w:hAnsi="Times New Roman" w:cs="Times New Roman"/>
          <w:sz w:val="28"/>
          <w:szCs w:val="28"/>
          <w:lang w:eastAsia="ru-RU"/>
        </w:rPr>
        <w:t xml:space="preserve"> чем за год до предстоящего изъятия письменно уведомлены об этом органом, принявшим решение об изъятии.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54. Условия принятия решений о резервировании земельных участков для реализации государственных, муниципальных нужд</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Порядок резервирования земельных участков для реализации государственных и муниципальных нужд определяется действующим земельным и иным законодательством, регламентирующим данный вид правоотношений.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федеральным законодательством, законодательством Пермского края, настоящими Правилами и принимаемыми в соответствии с ними иными нормативными правовыми актами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проектов планировки и проектов межевания в их составе, определяющих границы зон резервирования.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Указанная документация подготавливается и утверждается в порядке, определенном градостроительным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В соответствии с градостроительным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 xml:space="preserve">1) со дня вступления в силу документов территориального планирования, проектов планировки и проектов межевания в их составе не допускается </w:t>
      </w:r>
      <w:r w:rsidRPr="00947BB2">
        <w:rPr>
          <w:rFonts w:ascii="Times New Roman" w:eastAsia="Times New Roman" w:hAnsi="Times New Roman" w:cs="Times New Roman"/>
          <w:sz w:val="28"/>
          <w:szCs w:val="28"/>
          <w:lang w:eastAsia="ru-RU"/>
        </w:rPr>
        <w:lastRenderedPageBreak/>
        <w:t>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55. Условия установления публичных сервитутов на территории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Публичный сервитут устанавливается законом или иным нормативным правовым актом Российской Федерации, нормативным правовым актом Пермского края, решением Думы Чердынского городского поселения и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2. Могут устанавливаться публичные сервитуты </w:t>
      </w:r>
      <w:proofErr w:type="gramStart"/>
      <w:r w:rsidRPr="00947BB2">
        <w:rPr>
          <w:rFonts w:ascii="Times New Roman" w:eastAsia="Times New Roman" w:hAnsi="Times New Roman" w:cs="Times New Roman"/>
          <w:sz w:val="28"/>
          <w:szCs w:val="28"/>
          <w:lang w:eastAsia="ru-RU"/>
        </w:rPr>
        <w:t>для</w:t>
      </w:r>
      <w:proofErr w:type="gramEnd"/>
      <w:r w:rsidRPr="00947BB2">
        <w:rPr>
          <w:rFonts w:ascii="Times New Roman" w:eastAsia="Times New Roman" w:hAnsi="Times New Roman" w:cs="Times New Roman"/>
          <w:sz w:val="28"/>
          <w:szCs w:val="28"/>
          <w:lang w:eastAsia="ru-RU"/>
        </w:rPr>
        <w:t>:</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прохода или проезда через земельный участок;</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размещения на земельном участке межевых и геодезических знаков и подъездов к ним;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проведения дренажных работ на земельном участке;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забора воды и водопоя;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прогона скота через земельный участок;</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сенокоса и пастьбы скота на земельных участках в сроки, продолжительность которых соответствует местным условиям, обычаям;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8)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10) свободного доступа к прибрежной полосе;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11) иных нужд в соответствии с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Сервитут может быть срочным или постоянным.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Осуществление сервитута должно быть наименее обременительным для земельного участка, в отношении которого он установлен.</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установившим сервитут, убытков или предоставлением равноценного земельного участка с возмещением убытков.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8. Границы зон действия публичных сервитутов могут обозначаться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9. Порядок установления публичных сервитутов определяется действующим законодательством, регламентирующим данный вид правоотношений, настоящими Правилами, иными нормативными правовыми актами.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bookmarkStart w:id="46" w:name="Par1090"/>
      <w:bookmarkEnd w:id="46"/>
      <w:r w:rsidRPr="00947BB2">
        <w:rPr>
          <w:rFonts w:ascii="Times New Roman" w:eastAsia="Times New Roman" w:hAnsi="Times New Roman" w:cs="Times New Roman"/>
          <w:sz w:val="28"/>
          <w:szCs w:val="28"/>
          <w:lang w:eastAsia="ru-RU"/>
        </w:rPr>
        <w:t> Глава 14. ВНЕСЕНИЕ ИЗМЕНЕНИЙ В ПРАВИЛА ЗЕМЛЕПОЛЬЗОВАНИЯ И ЗАСТРОЙКИ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Статья 56. Основания для рассмотрения главой администрации Чердынского городского поселения городского поселения вопроса о внесении изменений в настоящие Правила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Основаниями для рассмотрения главой администрации Чердынского городского поселения вопроса о внесении изменений в настоящие Правила являются: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несоответствия настоящих Правил генеральному плану Чердынского городского поселения, которые возникли в результате внесения изменений в генеральный план;</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поступление предложений об изменении границ территориальных зон, изменение градостроительных регламентов.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57. Лица, имеющие право вносить предложения об изменении Правил в комиссию</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Органы исполнительной власти Пермского края в случаях, если Правила могут воспрепятствовать функционированию, размещению объектов капитального строительства краевого значения.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Органы местного самоуправления Чердынского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Органы местного самоуправления Чердынского городского поселения в случаях, если необходимо совершенствовать порядок регулирования землепользования и застройки территории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5. Физические или юридические лица в инициативном порядке либо в случаях, если в результате применения настоящих </w:t>
      </w:r>
      <w:proofErr w:type="gramStart"/>
      <w:r w:rsidRPr="00947BB2">
        <w:rPr>
          <w:rFonts w:ascii="Times New Roman" w:eastAsia="Times New Roman" w:hAnsi="Times New Roman" w:cs="Times New Roman"/>
          <w:sz w:val="28"/>
          <w:szCs w:val="28"/>
          <w:lang w:eastAsia="ru-RU"/>
        </w:rPr>
        <w:t>Правил</w:t>
      </w:r>
      <w:proofErr w:type="gramEnd"/>
      <w:r w:rsidRPr="00947BB2">
        <w:rPr>
          <w:rFonts w:ascii="Times New Roman" w:eastAsia="Times New Roman" w:hAnsi="Times New Roman" w:cs="Times New Roman"/>
          <w:sz w:val="28"/>
          <w:szCs w:val="28"/>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земельного участка и объектов капитального строительства, не реализуются права и законные интересы граждан и их объединений.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58. Порядок подготовки изменений в правила землепользования и застройки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Лица, имеющие право подавать предложения по изменению настоящих Правил, подают свои предложения в комиссию по подготовке правил землепользования и застройки.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Комиссия в течение тридцати дней со дня поступления предложений о внесении изменений в Правила подготавливает заключение, в котором содержатся рекомендации о внесении в соответствии с поступившим предложением изменений в Правила или отклонении такого предложения с указанием причин отклонения, и направляет это заключение главе администрации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3. Специалист администрации на основании заключения комиссии по подготовке правил землепользования и застройки в случае отклонения предложения по изменению Правил готовит ответ главы администрации Чердынского городского поселения заявителю с указанием причин отклонения предложения. В случае рекомендации Комиссии о внесении изменений в </w:t>
      </w:r>
      <w:proofErr w:type="gramStart"/>
      <w:r w:rsidRPr="00947BB2">
        <w:rPr>
          <w:rFonts w:ascii="Times New Roman" w:eastAsia="Times New Roman" w:hAnsi="Times New Roman" w:cs="Times New Roman"/>
          <w:sz w:val="28"/>
          <w:szCs w:val="28"/>
          <w:lang w:eastAsia="ru-RU"/>
        </w:rPr>
        <w:t>Правила</w:t>
      </w:r>
      <w:proofErr w:type="gramEnd"/>
      <w:r w:rsidRPr="00947BB2">
        <w:rPr>
          <w:rFonts w:ascii="Times New Roman" w:eastAsia="Times New Roman" w:hAnsi="Times New Roman" w:cs="Times New Roman"/>
          <w:sz w:val="28"/>
          <w:szCs w:val="28"/>
          <w:lang w:eastAsia="ru-RU"/>
        </w:rPr>
        <w:t xml:space="preserve"> специалист администрации в течение тридцати дней осуществляет следующую работу:</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осуществляет проверку текста изменений в Правила на соответствие техническим регламентам, генеральному плану Чердынского городского поселения, схемам территориального планирования Российской Федерации и Пермского края, действующему законодательству;</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готовит проект постановления Чердынского городского поселения о подготовке изменений в Правила и вносит его на рассмотрение главы администрации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Глава администрации Чердынского городского поселения с учетом рекомендаций, содержащихся в заключени</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 xml:space="preserve"> Комиссии принимает решение о подготовке проекта о внесении изменений в Правила.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В течение десяти дней постановление администрации Чердынского городского поселения о подготовке проекта о внесении изменений в Правила публикуется в порядке, установленном для официального опубликования нормативно-правовых актов. Копия такого решения передается заявителям.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6. В течение десяти дней глава Чердынского городского поселения принимает решение о проведении публичных слушаний по такому </w:t>
      </w:r>
      <w:r w:rsidRPr="00947BB2">
        <w:rPr>
          <w:rFonts w:ascii="Times New Roman" w:eastAsia="Times New Roman" w:hAnsi="Times New Roman" w:cs="Times New Roman"/>
          <w:sz w:val="28"/>
          <w:szCs w:val="28"/>
          <w:lang w:eastAsia="ru-RU"/>
        </w:rPr>
        <w:lastRenderedPageBreak/>
        <w:t>предложению. Указанное решение направляется в Комиссию по подготовке правил землепользования и застройки для проведения публичных слушаний.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Публичные слушания проводятся в порядке, определенном главой 12 настоящих Правил.</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8. По результатам публичных слушаний глава администрации Чердынского городского поселения направляет изменения в Думу Чердынского городского поселения для их принятия или отклоняет принятие этих решений.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9. Изменения Правил землепользования и застройки подлежат опубликованию.</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Глава 15. </w:t>
      </w:r>
      <w:proofErr w:type="gramStart"/>
      <w:r w:rsidRPr="00947BB2">
        <w:rPr>
          <w:rFonts w:ascii="Times New Roman" w:eastAsia="Times New Roman" w:hAnsi="Times New Roman" w:cs="Times New Roman"/>
          <w:sz w:val="28"/>
          <w:szCs w:val="28"/>
          <w:lang w:eastAsia="ru-RU"/>
        </w:rPr>
        <w:t>КОНТРОЛЬ ЗА</w:t>
      </w:r>
      <w:proofErr w:type="gramEnd"/>
      <w:r w:rsidRPr="00947BB2">
        <w:rPr>
          <w:rFonts w:ascii="Times New Roman" w:eastAsia="Times New Roman" w:hAnsi="Times New Roman" w:cs="Times New Roman"/>
          <w:sz w:val="28"/>
          <w:szCs w:val="28"/>
          <w:lang w:eastAsia="ru-RU"/>
        </w:rPr>
        <w:t xml:space="preserve"> ИСПОЛЬЗОВАНИЕМ ЗЕМЕЛЬНЫХ УЧАСТКОВ И ОБЪЕКТОВ КАПИТАЛЬНОГО СТРОИТЕЛЬСТВА. ОБЯЗАННОСТЬ ПРАВООБЛАДАТЕЛЕЙ ЗЕМЕЛЬНЫХ УЧАСТКОВ И ОБЪЕКТОВ КАПИТАЛЬНОГО СТРОИТЕЛЬСТВА.</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ОТВЕТСТВЕННОСТЬ ЗА НАРУШЕНИЕ НАСТОЯЩИХ ПРАВИЛ</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59. Обязанности правообладателей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Правообладатели земельного участка, объектов капитального строительства обязаны нести бремя содержания и обслуживания объектов недвижимости.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Земельные участки должны содержаться в надлежащем состоянии, быть благоустроены, иметь озеленение, находиться в чистоте.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Требования к содержанию и благоустройству земельных участков устанавливаются Думой Чердынского городского поселения в Правилах благоустройства и содержания территории Чердынского городского поселения.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Правообладатели объектов капитального строительства обязаны содержать и эксплуатировать эти объекты в соответствии с проектной документацией и техническими регламентами. Объекты капитального строительства, вывески, информационные указатели, малые архитектурные формы должны иметь опрятный вид. Фасады зданий и сооружений должны строго соответствовать согласованным паспортам отделки фасадов.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xml:space="preserve">Статья 60. </w:t>
      </w:r>
      <w:proofErr w:type="gramStart"/>
      <w:r w:rsidRPr="00947BB2">
        <w:rPr>
          <w:rFonts w:ascii="Times New Roman" w:eastAsia="Times New Roman" w:hAnsi="Times New Roman" w:cs="Times New Roman"/>
          <w:sz w:val="28"/>
          <w:szCs w:val="28"/>
          <w:lang w:eastAsia="ru-RU"/>
        </w:rPr>
        <w:t>Контроль за</w:t>
      </w:r>
      <w:proofErr w:type="gramEnd"/>
      <w:r w:rsidRPr="00947BB2">
        <w:rPr>
          <w:rFonts w:ascii="Times New Roman" w:eastAsia="Times New Roman" w:hAnsi="Times New Roman" w:cs="Times New Roman"/>
          <w:sz w:val="28"/>
          <w:szCs w:val="28"/>
          <w:lang w:eastAsia="ru-RU"/>
        </w:rPr>
        <w:t xml:space="preserve"> использованием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1. </w:t>
      </w:r>
      <w:proofErr w:type="gramStart"/>
      <w:r w:rsidRPr="00947BB2">
        <w:rPr>
          <w:rFonts w:ascii="Times New Roman" w:eastAsia="Times New Roman" w:hAnsi="Times New Roman" w:cs="Times New Roman"/>
          <w:sz w:val="28"/>
          <w:szCs w:val="28"/>
          <w:lang w:eastAsia="ru-RU"/>
        </w:rPr>
        <w:t>Контроль за</w:t>
      </w:r>
      <w:proofErr w:type="gramEnd"/>
      <w:r w:rsidRPr="00947BB2">
        <w:rPr>
          <w:rFonts w:ascii="Times New Roman" w:eastAsia="Times New Roman" w:hAnsi="Times New Roman" w:cs="Times New Roman"/>
          <w:sz w:val="28"/>
          <w:szCs w:val="28"/>
          <w:lang w:eastAsia="ru-RU"/>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и документы, знакомиться с документацией, относящейся к использованию и изменению объектов недвижимости.</w:t>
      </w:r>
    </w:p>
    <w:tbl>
      <w:tblPr>
        <w:tblpPr w:leftFromText="180" w:rightFromText="180" w:vertAnchor="text" w:horzAnchor="margin" w:tblpXSpec="center" w:tblpY="-579"/>
        <w:tblW w:w="1121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30"/>
        <w:gridCol w:w="9689"/>
      </w:tblGrid>
      <w:tr w:rsidR="00947BB2" w:rsidRPr="00947BB2" w:rsidTr="00947BB2">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ЖИЛЫЕ ЗОНЫ</w:t>
            </w:r>
          </w:p>
        </w:tc>
      </w:tr>
      <w:tr w:rsidR="00947BB2" w:rsidRPr="00947BB2" w:rsidTr="00947BB2">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Ж-1</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1-2-этажной муниципальной застройки</w:t>
            </w:r>
          </w:p>
        </w:tc>
      </w:tr>
      <w:tr w:rsidR="00947BB2" w:rsidRPr="00947BB2" w:rsidTr="00947BB2">
        <w:trPr>
          <w:trHeight w:val="255"/>
        </w:trPr>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Ж-2</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усадебной жилой застройки</w:t>
            </w:r>
          </w:p>
        </w:tc>
      </w:tr>
      <w:tr w:rsidR="00947BB2" w:rsidRPr="00947BB2" w:rsidTr="00947BB2">
        <w:trPr>
          <w:trHeight w:val="255"/>
        </w:trPr>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ЗОНЫ ДАЧНОГО СТРОИТЕЛЬСТВА</w:t>
            </w:r>
          </w:p>
        </w:tc>
      </w:tr>
      <w:tr w:rsidR="00947BB2" w:rsidRPr="00947BB2" w:rsidTr="00947BB2">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Д-1</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сельскохозяйственного использования</w:t>
            </w:r>
          </w:p>
        </w:tc>
      </w:tr>
      <w:tr w:rsidR="00947BB2" w:rsidRPr="00947BB2" w:rsidTr="00947BB2">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ОБЩЕСТВЕННО-ДЕЛОВЫЕ ЗОНЫ</w:t>
            </w:r>
          </w:p>
        </w:tc>
      </w:tr>
      <w:tr w:rsidR="00947BB2" w:rsidRPr="00947BB2" w:rsidTr="00947BB2">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О-1</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Общественно – деловая зона</w:t>
            </w:r>
          </w:p>
        </w:tc>
      </w:tr>
      <w:tr w:rsidR="00947BB2" w:rsidRPr="00947BB2" w:rsidTr="00947BB2">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О-2</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спортивных комплексов и сооружений</w:t>
            </w:r>
          </w:p>
        </w:tc>
      </w:tr>
      <w:tr w:rsidR="00947BB2" w:rsidRPr="00947BB2" w:rsidTr="00947BB2">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О-3</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учреждений здравоохранения и социальной защиты</w:t>
            </w:r>
          </w:p>
        </w:tc>
      </w:tr>
      <w:tr w:rsidR="00947BB2" w:rsidRPr="00947BB2" w:rsidTr="00947BB2">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О-4</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объектов ритуального назначения</w:t>
            </w:r>
          </w:p>
        </w:tc>
      </w:tr>
      <w:tr w:rsidR="00947BB2" w:rsidRPr="00947BB2" w:rsidTr="00947BB2">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О-5</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детских образовательных учреждений</w:t>
            </w:r>
          </w:p>
        </w:tc>
      </w:tr>
      <w:tr w:rsidR="00947BB2" w:rsidRPr="00947BB2" w:rsidTr="00947BB2">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ЗОНЫ ИНЖЕНЕРНОЙ И ТРАНСПОРТНОЙ ИНФРАСТРУКТУРЫ</w:t>
            </w:r>
          </w:p>
        </w:tc>
      </w:tr>
      <w:tr w:rsidR="00947BB2" w:rsidRPr="00947BB2" w:rsidTr="00947BB2">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Т-1</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предприятий и сооружений инженерной инфраструктуры</w:t>
            </w:r>
          </w:p>
        </w:tc>
      </w:tr>
      <w:tr w:rsidR="00947BB2" w:rsidRPr="00947BB2" w:rsidTr="00947BB2">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Т-2</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предприятий и сооружений автотранспорта</w:t>
            </w:r>
          </w:p>
        </w:tc>
      </w:tr>
      <w:tr w:rsidR="00947BB2" w:rsidRPr="00947BB2" w:rsidTr="00947BB2">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ПРОИЗВОДСТВЕННЫЕ И КОММУНАЛЬНЫЕ ЗОНЫ</w:t>
            </w:r>
          </w:p>
        </w:tc>
      </w:tr>
      <w:tr w:rsidR="00947BB2" w:rsidRPr="00947BB2" w:rsidTr="00947BB2">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К-1</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производственных и коммунальных предприятий 3 –го класса вредности с СЗЗ 300 м.</w:t>
            </w:r>
          </w:p>
        </w:tc>
      </w:tr>
      <w:tr w:rsidR="00947BB2" w:rsidRPr="00947BB2" w:rsidTr="00947BB2">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К-2</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производственно – коммунальных объектов 4-5 – го классов вредности</w:t>
            </w:r>
          </w:p>
        </w:tc>
      </w:tr>
      <w:tr w:rsidR="00947BB2" w:rsidRPr="00947BB2" w:rsidTr="00947BB2">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ПРИРОДНО - РЕКРЕАЦИОННЫЕ ТЕРРИТОРИИ</w:t>
            </w:r>
          </w:p>
        </w:tc>
      </w:tr>
      <w:tr w:rsidR="00947BB2" w:rsidRPr="00947BB2" w:rsidTr="00947BB2">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П-1</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Зона городских парков, скверов, </w:t>
            </w:r>
            <w:proofErr w:type="spellStart"/>
            <w:r w:rsidRPr="00947BB2">
              <w:rPr>
                <w:rFonts w:ascii="Times New Roman" w:eastAsia="Times New Roman" w:hAnsi="Times New Roman" w:cs="Times New Roman"/>
                <w:sz w:val="28"/>
                <w:szCs w:val="28"/>
                <w:lang w:eastAsia="ru-RU"/>
              </w:rPr>
              <w:t>садов</w:t>
            </w:r>
            <w:proofErr w:type="gramStart"/>
            <w:r w:rsidRPr="00947BB2">
              <w:rPr>
                <w:rFonts w:ascii="Times New Roman" w:eastAsia="Times New Roman" w:hAnsi="Times New Roman" w:cs="Times New Roman"/>
                <w:sz w:val="28"/>
                <w:szCs w:val="28"/>
                <w:lang w:eastAsia="ru-RU"/>
              </w:rPr>
              <w:t>,б</w:t>
            </w:r>
            <w:proofErr w:type="gramEnd"/>
            <w:r w:rsidRPr="00947BB2">
              <w:rPr>
                <w:rFonts w:ascii="Times New Roman" w:eastAsia="Times New Roman" w:hAnsi="Times New Roman" w:cs="Times New Roman"/>
                <w:sz w:val="28"/>
                <w:szCs w:val="28"/>
                <w:lang w:eastAsia="ru-RU"/>
              </w:rPr>
              <w:t>ульваров</w:t>
            </w:r>
            <w:proofErr w:type="spellEnd"/>
            <w:r w:rsidRPr="00947BB2">
              <w:rPr>
                <w:rFonts w:ascii="Times New Roman" w:eastAsia="Times New Roman" w:hAnsi="Times New Roman" w:cs="Times New Roman"/>
                <w:sz w:val="28"/>
                <w:szCs w:val="28"/>
                <w:lang w:eastAsia="ru-RU"/>
              </w:rPr>
              <w:t xml:space="preserve"> (озеленение общего пользования)</w:t>
            </w:r>
          </w:p>
        </w:tc>
      </w:tr>
      <w:tr w:rsidR="00947BB2" w:rsidRPr="00947BB2" w:rsidTr="00947BB2">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П-2</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естественного ландшафта</w:t>
            </w:r>
          </w:p>
        </w:tc>
      </w:tr>
      <w:tr w:rsidR="00947BB2" w:rsidRPr="00947BB2" w:rsidTr="00947BB2">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П-3</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городских лесов</w:t>
            </w:r>
          </w:p>
        </w:tc>
      </w:tr>
      <w:tr w:rsidR="00947BB2" w:rsidRPr="00947BB2" w:rsidTr="00947BB2">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ТЕРРИТОРИИ ОБЩЕГО ПОЛЬЗОВАНИЯ</w:t>
            </w:r>
          </w:p>
        </w:tc>
      </w:tr>
      <w:tr w:rsidR="00947BB2" w:rsidRPr="00947BB2" w:rsidTr="00947BB2">
        <w:tc>
          <w:tcPr>
            <w:tcW w:w="153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ТОП-1</w:t>
            </w:r>
          </w:p>
        </w:tc>
        <w:tc>
          <w:tcPr>
            <w:tcW w:w="9689"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Территория общего пользования</w:t>
            </w:r>
          </w:p>
        </w:tc>
      </w:tr>
    </w:tbl>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предоставлять необходимые информацию и документы, выполнять иные действия, предусмотренные действующим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61. Ответственность за нарушения Правил</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Пермского края, иными нормативными правовыми актами.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bookmarkStart w:id="47" w:name="Par1143"/>
      <w:bookmarkEnd w:id="47"/>
      <w:r w:rsidRPr="00947BB2">
        <w:rPr>
          <w:rFonts w:ascii="Times New Roman" w:eastAsia="Times New Roman" w:hAnsi="Times New Roman" w:cs="Times New Roman"/>
          <w:sz w:val="28"/>
          <w:szCs w:val="28"/>
          <w:lang w:eastAsia="ru-RU"/>
        </w:rPr>
        <w:t> Часть III. ГРАДОСТРОИТЕЛЬНЫЕ РЕГЛАМЕНТЫ И ОГРАНИЧЕНИЯ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Глава 1. ОБЩИЕ ПОЛОЖЕНИЯ</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1. Виды территориальных зон</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Глава 2. ГРАДОСТРОИТЕЛЬНЫЕ РЕГЛАМЕНТЫ ПО ВИДАМ И ПАРАМЕТРАМ РАЗРЕШЕННОГО ИСПОЛЬЗОВАНИЯ ЗЕМЕЛЬНЫХ УЧАСТКОВ И ОБЪЕКТОВ КАПИТАЛЬНОГО СТРОИТЕЛЬСТВА.</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ЖИЛЫЕ ЗОНЫ</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2. Зона 1-2-этажной муниципальной застройки (Ж-1)</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1-2-этажной муниципальной застройки выделена для обеспечения правовых условий формирования кварталов многоквартирных жилых домов со средней плотностью застройки при соблюдении нижеприведенных видов и параметров разрешенного использования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Основные разрешенные виды использования недвижимости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Многоквартирные многоэтажные жилые дома 1-2 этажей.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Детские дошкольные учреждения.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Школы общеобразовательные.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Магазины.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Торговые центры.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Аптеки.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Предприятия общественного питания.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Разрешенные виды использования недвижимости, сопутствующие</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основным</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Встроенно-пристроенные объекты обслуживания.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Объекты связи.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Отделения, участковые пункты полиции.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Учреждения социальной защиты, не требующие выделения обособленного участка.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Детские площадки, площадки для отдыха, спортивных занятий.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Открытые автостоянки для временного хранения индивидуальных легковых автомобилей.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Временные торговые объекты площадью менее 25 кв. 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Условно разрешенные виды использования недвижимости</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(виды использования недвижимости, требующие специального</w:t>
      </w:r>
      <w:proofErr w:type="gramEnd"/>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согласования)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Блокированные жилые дома в 1-2 этажа.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Административно-хозяйственные и общественные учреждения и организации районного и локального уровня.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Учреждения среднего специального и профессионального образования без учебно-лабораторных и учебно-производственных корпусов и мастерских.</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Культовые объекты.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Гостиницы.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Магазины специализированные.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Гаражи индивидуальных легковых автомобилей: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а) подземные;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б) полуподземные;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в) многоэтажные;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г) встроенные или встроенно-пристроенные.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Автостоянки для постоянного хранения индивидуальных легковых автомобилей.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Площадки для выгула собак.</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Временные торговые объекты площадью более 25 кв. 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Рынки.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Параметры разрешенного строительства, реконструкции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Этажность - не более 6 этажей.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Отступ от красной линии до зданий, сооружений - не менее 6 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Коэффициент застройки - не более 0,19.</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Коэффициент свободных территорий - не менее 0,81.</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Площадь, занимаемая объектами, размещение которых для данной зоны определено в качестве вспомогательных видов разрешенного использования и условно разрешенных видов использования, не должна превышать 17% площади квартала данной зоны.</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3. Зона усадебной жилой застройки (Ж-2)</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усадебной жилой застройки с придомовыми земельными участками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Основные разрешенные виды использования недвижимости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Отдельно стоящие жилые дома на одну семью в 1-2 этажа с придомовыми участками.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Блокированные жилые дома в 1-2 этажа с придомовыми участками.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Разрешенные виды использования недвижимости, сопутствующие</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основным</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Дворовые постройки (мастерские, сараи, теплицы, бани и пр.).</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Постройки для содержания мелких животных.</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Сады, огороды, палисадники.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 Индивидуальные гаражи на придомовом участке на 1-2 </w:t>
      </w:r>
      <w:proofErr w:type="gramStart"/>
      <w:r w:rsidRPr="00947BB2">
        <w:rPr>
          <w:rFonts w:ascii="Times New Roman" w:eastAsia="Times New Roman" w:hAnsi="Times New Roman" w:cs="Times New Roman"/>
          <w:sz w:val="28"/>
          <w:szCs w:val="28"/>
          <w:lang w:eastAsia="ru-RU"/>
        </w:rPr>
        <w:t>легковых</w:t>
      </w:r>
      <w:proofErr w:type="gramEnd"/>
      <w:r w:rsidRPr="00947BB2">
        <w:rPr>
          <w:rFonts w:ascii="Times New Roman" w:eastAsia="Times New Roman" w:hAnsi="Times New Roman" w:cs="Times New Roman"/>
          <w:sz w:val="28"/>
          <w:szCs w:val="28"/>
          <w:lang w:eastAsia="ru-RU"/>
        </w:rPr>
        <w:t xml:space="preserve"> автомобиля.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 Встроенный в жилой дом гараж на 1-2 </w:t>
      </w:r>
      <w:proofErr w:type="gramStart"/>
      <w:r w:rsidRPr="00947BB2">
        <w:rPr>
          <w:rFonts w:ascii="Times New Roman" w:eastAsia="Times New Roman" w:hAnsi="Times New Roman" w:cs="Times New Roman"/>
          <w:sz w:val="28"/>
          <w:szCs w:val="28"/>
          <w:lang w:eastAsia="ru-RU"/>
        </w:rPr>
        <w:t>легковых</w:t>
      </w:r>
      <w:proofErr w:type="gramEnd"/>
      <w:r w:rsidRPr="00947BB2">
        <w:rPr>
          <w:rFonts w:ascii="Times New Roman" w:eastAsia="Times New Roman" w:hAnsi="Times New Roman" w:cs="Times New Roman"/>
          <w:sz w:val="28"/>
          <w:szCs w:val="28"/>
          <w:lang w:eastAsia="ru-RU"/>
        </w:rPr>
        <w:t xml:space="preserve"> автомобиля.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Гостевые (бесплатные) автостоянки.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Магазины товаров первой необходимости.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Детские дошкольные учреждения.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Временные торговые объекты общей площадью менее 25 кв. 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Условно разрешенные виды использования недвижимости</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(виды использования недвижимости, требующие специального</w:t>
      </w:r>
      <w:proofErr w:type="gramEnd"/>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согласования)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Школы общеобразовательные.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Многопрофильные учреждения дополнительного образования.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Амбулаторно-поликлинические учреждения.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Аптеки.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Пункты оказания первой медицинской помощи.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Отделения, участковые пункты полиции.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Гостиницы.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Физкультурно-оздоровительные сооружения.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Учреждения культуры и искусства.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Объекты бытового обслуживания.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Объекты общественного питания.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Культовые объекты.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Временные торговые объекты общей площадью более 25 кв. 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Параметры разрешенного строительства, реконструкции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Этажность - не более 2 этажей.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Площадь земельного участка, предназначенного для строительства усадебного дома, - от 600 до 1500 кв. 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Ширина земельного участка - не менее 20 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Минимальное расстояние от границ смежного земельного участка до основного строения - не менее 3 метров, до построек для содержания скота и птицы - не менее 4 м, до прочих хозяйственных построек, строений, открытых стоянок - не менее 1 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Отступ от красной линии до зданий, строений, сооружений - не менее 5 м либо по сложившейся линии регулирования застройки.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6) Высота сплошных ограждений вдоль улиц - до 1,5 м, сквозных ограждений - до 1,8 м с заполнением полотна забора не более 50%. При этом вид ограждения (строительный материал, цвет, строительная конструкция ограждения) и его высота должны быть единообразными, как минимум, на протяжении одного квартала с обеих сторон улицы.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7) Коэффициент застройки - не более 0,3.</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8) Площадь, занимаемая объектами, разрешение которых настоящей статьей определено в качестве вспомогательных видов разрешенного использования и условно разрешенных, не должна превышать 10% площади квартала, иного элемента планировочной структуры зоны.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9) Вспомогательные строения, за исключением гаражей, располагать со стороны улиц не допускается.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Глава 3. ГРАДОСТРОИТЕЛЬНЫЕ РЕГЛАМЕНТЫ ПО ВИДАМ И ПАРАМЕТРАМ РАЗРЕШЕННОГО ИСПОЛЬЗОВАНИЯ ЗЕМЕЛЬНЫХ УЧАСТКОВ И ОБЪЕКТОВ КАПИТАЛЬНОГО СТРОИТЕЛЬСТВА.</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ЗОНЫ ДАЧНОГО СТРОИТЕЛЬСТВА</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4. Зона сельскохозяйственного использования (Д-1)</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Основные разрешенные виды использования недвижимости</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Жилые строения.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Дворовые постройки (мастерские, сараи, теплицы, бани и пр.).</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Сады, огороды, палисадники.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Водозаборы локального пользования.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Противопожарные водоемы.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Разрешенные виды использования недвижимости, сопутствующие</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Автостоянки для временного хранения индивидуальных легковых автомобилей.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Спортивные площадки, не требующие установления санитарно-защитных зон.</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Детские площадки, площадки для отдыха.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 Индивидуальные гаражи или навесы на садовом (дачном) участке на 1-2 </w:t>
      </w:r>
      <w:proofErr w:type="gramStart"/>
      <w:r w:rsidRPr="00947BB2">
        <w:rPr>
          <w:rFonts w:ascii="Times New Roman" w:eastAsia="Times New Roman" w:hAnsi="Times New Roman" w:cs="Times New Roman"/>
          <w:sz w:val="28"/>
          <w:szCs w:val="28"/>
          <w:lang w:eastAsia="ru-RU"/>
        </w:rPr>
        <w:t>легковых</w:t>
      </w:r>
      <w:proofErr w:type="gramEnd"/>
      <w:r w:rsidRPr="00947BB2">
        <w:rPr>
          <w:rFonts w:ascii="Times New Roman" w:eastAsia="Times New Roman" w:hAnsi="Times New Roman" w:cs="Times New Roman"/>
          <w:sz w:val="28"/>
          <w:szCs w:val="28"/>
          <w:lang w:eastAsia="ru-RU"/>
        </w:rPr>
        <w:t xml:space="preserve"> автомобиля.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Дом сторожа.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Здание органа управления объединения.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Условно разрешенные виды использования недвижимости</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(виды использования недвижимости, требующие специального</w:t>
      </w:r>
      <w:proofErr w:type="gramEnd"/>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согласования)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Усадебные жилые дома на одну семью в 1-2 этажа.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Магазины смешанной торговли.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 Пункты проката </w:t>
      </w:r>
      <w:proofErr w:type="spellStart"/>
      <w:proofErr w:type="gramStart"/>
      <w:r w:rsidRPr="00947BB2">
        <w:rPr>
          <w:rFonts w:ascii="Times New Roman" w:eastAsia="Times New Roman" w:hAnsi="Times New Roman" w:cs="Times New Roman"/>
          <w:sz w:val="28"/>
          <w:szCs w:val="28"/>
          <w:lang w:eastAsia="ru-RU"/>
        </w:rPr>
        <w:t>мини-сельскохозяйственной</w:t>
      </w:r>
      <w:proofErr w:type="spellEnd"/>
      <w:proofErr w:type="gramEnd"/>
      <w:r w:rsidRPr="00947BB2">
        <w:rPr>
          <w:rFonts w:ascii="Times New Roman" w:eastAsia="Times New Roman" w:hAnsi="Times New Roman" w:cs="Times New Roman"/>
          <w:sz w:val="28"/>
          <w:szCs w:val="28"/>
          <w:lang w:eastAsia="ru-RU"/>
        </w:rPr>
        <w:t xml:space="preserve"> техники и садово-огородного инвентаря.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Пункты приема и заготовки сельскохозяйственной продукции, не требующие установления санитарно-защитных зон.</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Пункты оказания первой медицинской помощи.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Параметры разрешенного строительства, реконструкции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Площадь земельных участков, предоставляемых гражданам из земель, находящихся в государственной и муниципальной собственности (за исключением земельных участков, предоставляемых гражданам в собственность), составляет:</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а) для земельных участков, предназначенных для ведения огородничества, - от 300 кв. м до 600 кв. 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б) для земельных участков, предназначенных для ведения садоводства, - от 600 кв. м до 5000 кв. м (Закон Пермской области от 02.09.2003 № 965-193 «Об установлении предельных размеров земельных участков, предоставляемых гражданам в собственность»).</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Для земельных участков, предназначенных для ведения садоводства и огородничества, 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открытых стоянок - не менее 1 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3) Для территорий, предназначенных для ведения садоводства, огородничества, минимально допустимая ширина проезжей части улиц - не менее 7 м, проездов между земельными участками - не менее 3,5 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4) Высота ограждения земельных участков - не более 2,0 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5)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10% площади квартала, микрорайона, иного элемента планировочной структуры зоны садово-дачных земельных участков.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Глава 4. ГРАДОСТРОИТЕЛЬНЫЕ РЕГЛАМЕНТЫ ПО ВИДАМ И ПАРАМЕТРАМ РАЗРЕШЕННОГО ИСПОЛЬЗОВАНИЯ ЗЕМЕЛЬНЫХ УЧАСТКОВ И ОБЪЕКТОВ КАПИТАЛЬНОГО СТРОИТЕЛЬСТВА. ОБЩЕСТВЕННО-ДЕЛОВЫЕ ЗОНЫ</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5. Общественно – деловая зона (О-1)</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учреждений и предприятий обслуживания выделена для обеспечения правовых условий формирования кварталов для размещения административных, управленческих, коммерческих учреждений, иных учреждений, офисной и жилой застройки, в том числе в зданиях смешанного назначения, при соблюдении нижеприведенных видов и параметров разрешенного использования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Основные разрешенные виды использования недвижимости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Административно-хозяйственные, деловые, общественные учреждения и организации федерального, краевого и городского значения.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Кредитно-финансовые учреждения.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Судебные и юридические органы.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Многофункциональные здания и объекты обслуживания.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Жилые единицы в многофункциональных зданиях, размещаемые на верхних этажах над помещениями, где разрешены занятия бизнесом, торговлей, таким образом, что ни на одном этаже не смешиваются разные виды использования.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Гостиницы.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Учреждения культуры и искусства.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Музеи, выставочные залы, галереи.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Торговые комплексы.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Магазины.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Временные объекты для обслуживания населения.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Объекты общественного питания.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Спортивно-оздоровительные комплексы.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Объекты социально-бытового обслуживания.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Отделения, участковые пункты полиции.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Предприятия связи.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Стационары.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Амбулаторно-поликлинические учреждения.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Станции скорой помощи.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Аптеки.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Пункты оказания первой медицинской помощи.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Школы-интернаты для детей, нуждающихся в повседневной медицинской помощи и уходе.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Многопрофильные учреждения дополнительного образования.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Общежития для проживания студентов и учащихся.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Профессионально-технические училища.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Разрешенные виды использования недвижимости, сопутствующие</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Гаражи для хранения индивидуальных легковых автомобилей и автостоянки для временного хранения легковых автомобилей (встроенные, пристроенные, встроенные подземные, встроенно-пристроенные или подземные с эксплуатируемой кровлей с выводом вентиляции на крыши жилых домов).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Открытые автостоянки для временного хранения легковых автомобилей.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Автостоянки для туристических автобусов.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Пожарные части.</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Условно разрешенные виды использования недвижимости</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(виды использования недвижимости, требующие специального</w:t>
      </w:r>
      <w:proofErr w:type="gramEnd"/>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согласования)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Рынки открытые и закрытые.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АГЗС.</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Культовые объекты.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Общественные туалеты.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6. Зона спортивных комплексов и сооружений (О-2)</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спортивных сооружений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Основные виды разрешенного использования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Спортивно-зрелищные сооружения.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Физкультурно-оздоровительные сооружения.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Специальные спортивно-развлекательные сооружения.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Вспомогательные виды разрешенного использования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Учреждения культуры и искусства.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Торговые и торгово-выставочные комплексы.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Магазины.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Объекты бытового обслуживания.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Отделения, участковые пункты полиции.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Объекты общественного питания.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Открытые автостоянки для временного хранения легковых автомобилей.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Условно разрешенные виды использования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Культовые объекты.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Гостиницы.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7. Зона учреждений здравоохранения и социальной защиты (О-3)</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учреждений здравоохранения и социальной защиты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Основные виды разрешенного использования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Стационары.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Амбулаторно-поликлинические учреждения.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Станции скорой помощи.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Аптеки.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Пункты оказания первой медицинской помощи.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Специальные жилые дома для престарелых и инвалидов.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Школы-интернаты для детей, нуждающихся в повседневной медицинской помощи и уходе.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Учреждения социальной защиты.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Вспомогательные виды разрешенного использования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Гостиницы, дома приема гостей.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Оздоровительные сооружения.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Объекты связи.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Стоянки и гаражи легковых автомобилей специального назначения.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Магазины товаров первой необходимости.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Объекты общественного питания.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Стоянки для временного хранения легковых автомобилей (встроенные, пристроенные, встроенные подземные, встроенно-пристроенные или подземные с эксплуатируемой кровлей с выводом вентиляции на крыши жилых домов).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Открытые автостоянки для временного хранения легковых автомобилей.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Условно разрешенные виды использования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Культовые объекты.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Траурные залы для проведения гражданских панихид.</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8. Зона объектов ритуального назначения (О-4)</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Основные разрешенные виды использования недвижимости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Захоронения (для действующих кладбищ).</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Дома траурных обрядов.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Культовые объекты.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Разрешенные виды использования недвижимости, сопутствующие</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основным</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Бюро похоронного обслуживания.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Бюро-магазины похоронного обслуживания.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Автостоянки для временного хранения индивидуальных легковых автомобилей.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Автостоянки закрытого типа для хранения специальных машин и механизмов по обслуживанию кладбища.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Объекты обслуживания, связанные с целевым назначением зоны.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Мастерские по изготовлению и установке памятников.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Временные торговые объекты площадью менее 25 кв. 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Условно разрешенные виды использования недвижимости</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(виды использования недвижимости, требующие специального</w:t>
      </w:r>
      <w:proofErr w:type="gramEnd"/>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согласования)</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Захоронения (для закрытых кладбищ).</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Крематории (для действующих кладбищ).</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Колумбарии (для действующих кладбищ).</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Мемориальные комплексы.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Статья 9. Зона детских образовательных учреждений (О-5)</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детских образовательных учреждений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земельных участков и объектов капитального строительства.</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Основные разрешенные виды использования недвижимости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Детские дошкольные учреждения.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Школы общеобразовательные.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Многопрофильные учреждения образования.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Детские внешкольные учреждения.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Школы-интернаты для детей, нуждающихся в повседневной медицинской помощи и уходе.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Детские дома-интернаты.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Детские дома-санатории.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Школа искусств.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Разрешенные виды использования недвижимости, сопутствующие</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Учреждения социальной защиты.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Гостиницы, дома приема гостей.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Оздоровительные сооружения.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Стоянки и гаражи легковых автомобилей специального назначения.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Некоммерческие открытые автостоянки для временного хранения легковых автомобилей.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Условно разрешенные виды использования недвижимости</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(виды использования недвижимости, требующие специального</w:t>
      </w:r>
      <w:proofErr w:type="gramEnd"/>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согласования)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Культовые объекты.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Глава 5. ГРАДОСТРОИТЕЛЬНЫЕ РЕГЛАМЕНТЫ ПО ВИДАМ И ПАРАМЕТРАМ РАЗРЕШЕННОГО ИСПОЛЬЗОВАНИЯ ЗЕМЕЛЬНЫХ УЧАСТКОВ И ОБЪЕКТОВ КАПИТАЛЬНОГО СТРОИТЕЛЬСТВА. ЗОНЫ ИНЖЕНЕРНОЙ И ТРАНСПОРТНОЙ ИНФРАСТРУКТУРЫ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Земельные участки в составе зон инженерной и транспортной инфраструктур предназначены для застройки объектами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9. Зона предприятий и сооружений инженерной инфраструктуры (Т-1)</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входит в состав коммунальных зон и предназначается для обеспечения производственной деятельности в соответствии со специальными нормативами и правилами.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10. Зона предприятий и сооружений автотранспорта (Т-2)</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предназначена для размещения предприятий автотранспорта, сооружений и устрой</w:t>
      </w:r>
      <w:proofErr w:type="gramStart"/>
      <w:r w:rsidRPr="00947BB2">
        <w:rPr>
          <w:rFonts w:ascii="Times New Roman" w:eastAsia="Times New Roman" w:hAnsi="Times New Roman" w:cs="Times New Roman"/>
          <w:sz w:val="28"/>
          <w:szCs w:val="28"/>
          <w:lang w:eastAsia="ru-RU"/>
        </w:rPr>
        <w:t>ств дл</w:t>
      </w:r>
      <w:proofErr w:type="gramEnd"/>
      <w:r w:rsidRPr="00947BB2">
        <w:rPr>
          <w:rFonts w:ascii="Times New Roman" w:eastAsia="Times New Roman" w:hAnsi="Times New Roman" w:cs="Times New Roman"/>
          <w:sz w:val="28"/>
          <w:szCs w:val="28"/>
          <w:lang w:eastAsia="ru-RU"/>
        </w:rPr>
        <w:t>я хранения и обслуживания транспортных средств.</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Основные виды разрешенного использования:</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Объекты железнодорожного, речного, автомобильного транспорта.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Гаражи и стоянки для хранения автомобилей.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Объекты автосервиса.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Автозаправочные станции.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Авт</w:t>
      </w:r>
      <w:proofErr w:type="gramStart"/>
      <w:r w:rsidRPr="00947BB2">
        <w:rPr>
          <w:rFonts w:ascii="Times New Roman" w:eastAsia="Times New Roman" w:hAnsi="Times New Roman" w:cs="Times New Roman"/>
          <w:sz w:val="28"/>
          <w:szCs w:val="28"/>
          <w:lang w:eastAsia="ru-RU"/>
        </w:rPr>
        <w:t>о-</w:t>
      </w:r>
      <w:proofErr w:type="gramEnd"/>
      <w:r w:rsidRPr="00947BB2">
        <w:rPr>
          <w:rFonts w:ascii="Times New Roman" w:eastAsia="Times New Roman" w:hAnsi="Times New Roman" w:cs="Times New Roman"/>
          <w:sz w:val="28"/>
          <w:szCs w:val="28"/>
          <w:lang w:eastAsia="ru-RU"/>
        </w:rPr>
        <w:t>, ж/</w:t>
      </w:r>
      <w:proofErr w:type="spellStart"/>
      <w:r w:rsidRPr="00947BB2">
        <w:rPr>
          <w:rFonts w:ascii="Times New Roman" w:eastAsia="Times New Roman" w:hAnsi="Times New Roman" w:cs="Times New Roman"/>
          <w:sz w:val="28"/>
          <w:szCs w:val="28"/>
          <w:lang w:eastAsia="ru-RU"/>
        </w:rPr>
        <w:t>д</w:t>
      </w:r>
      <w:proofErr w:type="spellEnd"/>
      <w:r w:rsidRPr="00947BB2">
        <w:rPr>
          <w:rFonts w:ascii="Times New Roman" w:eastAsia="Times New Roman" w:hAnsi="Times New Roman" w:cs="Times New Roman"/>
          <w:sz w:val="28"/>
          <w:szCs w:val="28"/>
          <w:lang w:eastAsia="ru-RU"/>
        </w:rPr>
        <w:t>, речные вокзалы.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Вспомогательные виды разрешенного использования: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Магазины.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Предприятия общественного питания.</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Условно разрешенные виды использования: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Офисы;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Гостиницы.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Глава 6. ГРАДОСТРОИТЕЛЬНЫЕ РЕГЛАМЕНТЫ ПО ВИДАМ И ПАРАМЕТРАМ РАЗРЕШЕННОГО ИСПОЛЬЗОВАНИЯ ЗЕМЕЛЬНЫХ УЧАСТКОВ И ОБЪЕКТОВ КАПИТАЛЬНОГО СТРОИТЕЛЬСТВА. ПРОИЗВОДСТВЕННЫЕ И КОММУНАЛЬНЫЕ ЗОНЫ</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11. Зона производственных, коммунальных предприятий III класса вредности санитарно-защитная зона = 300 м. (К-1)</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производственных, коммунальных предприятий III класса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Основные разрешенные виды использования недвижимости</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Производственные, коммунальные предприятия III класса.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Производственные, коммунальные предприятия IV-V классов.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Сооружения для хранения и обслуживания транспортных средств.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Предприятия автосервиса.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Разрешенные виды использования недвижимости, сопутствующие</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Административно-хозяйственные, деловые и общественные учреждения и организации.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Многофункциональные деловые и обслуживающие здания.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Проектные, научно-исследовательские и изыскательские организации.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Пункты оказания первой медицинской помощи.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Объекты общественного питания.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Объекты бытового обслуживания.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Пожарные части.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Учреждения жилищно-коммунального хозяйства.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Пожарные части.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Условно разрешенные виды использования недвижимости</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(виды использования недвижимости, требующие специального</w:t>
      </w:r>
      <w:proofErr w:type="gramEnd"/>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согласования)</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Культовые объекты.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Статья 12. </w:t>
      </w:r>
      <w:proofErr w:type="gramStart"/>
      <w:r w:rsidRPr="00947BB2">
        <w:rPr>
          <w:rFonts w:ascii="Times New Roman" w:eastAsia="Times New Roman" w:hAnsi="Times New Roman" w:cs="Times New Roman"/>
          <w:sz w:val="28"/>
          <w:szCs w:val="28"/>
          <w:lang w:eastAsia="ru-RU"/>
        </w:rPr>
        <w:t>Зона производственных, коммунальных предприятий IV -</w:t>
      </w:r>
      <w:r w:rsidRPr="00947BB2">
        <w:rPr>
          <w:rFonts w:ascii="Times New Roman" w:eastAsia="Times New Roman" w:hAnsi="Times New Roman" w:cs="Times New Roman"/>
          <w:sz w:val="28"/>
          <w:szCs w:val="28"/>
          <w:lang w:val="en-US" w:eastAsia="ru-RU"/>
        </w:rPr>
        <w:t>V</w:t>
      </w:r>
      <w:r w:rsidRPr="00947BB2">
        <w:rPr>
          <w:rFonts w:ascii="Times New Roman" w:eastAsia="Times New Roman" w:hAnsi="Times New Roman" w:cs="Times New Roman"/>
          <w:sz w:val="28"/>
          <w:szCs w:val="28"/>
          <w:lang w:eastAsia="ru-RU"/>
        </w:rPr>
        <w:t> класса вредности (производственные, коммунально-складские, транспортные предприятия, оптовые базы и склады, АЗС (К-2)</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производственных, коммунальных предприятий IV-</w:t>
      </w:r>
      <w:r w:rsidRPr="00947BB2">
        <w:rPr>
          <w:rFonts w:ascii="Times New Roman" w:eastAsia="Times New Roman" w:hAnsi="Times New Roman" w:cs="Times New Roman"/>
          <w:sz w:val="28"/>
          <w:szCs w:val="28"/>
          <w:lang w:val="en-US" w:eastAsia="ru-RU"/>
        </w:rPr>
        <w:t>V</w:t>
      </w:r>
      <w:r w:rsidRPr="00947BB2">
        <w:rPr>
          <w:rFonts w:ascii="Times New Roman" w:eastAsia="Times New Roman" w:hAnsi="Times New Roman" w:cs="Times New Roman"/>
          <w:sz w:val="28"/>
          <w:szCs w:val="28"/>
          <w:lang w:eastAsia="ru-RU"/>
        </w:rPr>
        <w:t> классов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Основные разрешенные виды использования недвижимости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Производственные, коммунальные предприятия IV-V классов.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Оптовые базы и склады.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Сооружения для хранения и обслуживания транспортных средств.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Предприятия автосервиса.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Разрешенные виды использования недвижимости, сопутствующие</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Административно-хозяйственные, деловые и общественные учреждения и организации.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Многофункциональные деловые и обслуживающие здания.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Проектные, научно-исследовательские и изыскательские организации.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Пункты оказания первой медицинской помощи.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Объекты общественного питания.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Объекты бытового обслуживания.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Пожарные части.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Учреждения жилищно-коммунального хозяйства.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Пожарные части.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Условно разрешенные виды использования недвижимости</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(виды использования недвижимости, требующие специального</w:t>
      </w:r>
      <w:proofErr w:type="gramEnd"/>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согласования)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Культовые объекты.</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Глава 7. ГРАДОСТРОИТЕЛЬНЫЕ РЕГЛАМЕНТЫ ПО ВИДАМ И ПАРАМЕТРАМ РАЗРЕШЕННОГО ИСПОЛЬЗОВАНИЯ ЗЕМЕЛЬНЫХ УЧАСТКОВ И ОБЪЕКТОВ КАПИТАЛЬНОГО СТРОИТЕЛЬСТВА. ПРИРОДНО - РЕКРЕАЦИОННЫЕ ТЕРРИТОРИИ</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13. Зона городских парков, скверов, садов, бульваров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(озеленение общего пользования) (П-1)</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городских парков, скверов, садов, бульваров (озеленение общего пользования)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земельных участков и используется для отдыха граждан, туризма, занятий физической культурой и спортом.</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Основные разрешенные виды использования недвижимости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Парки, скверы, сады.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Бульвары.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Садово-парковые комплексы.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Пляжи.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Некапитальные вспомогательные строения и инфраструктура для отдыха.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Базы проката спортивно-рекреационного инвентаря.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Детские площадки, площадки для отдыха.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Залы аттракционов.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Летние театры, эстрады, танцевальные залы, дискотеки.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Пункты оказания первой медицинской помощи.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Некапитальные строения предприятий общественного питания.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Разрешенные виды использования недвижимости, сопутствующие</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Автостоянки для временного хранения индивидуальных легковых автомобилей.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Элементы благоустройства, малые архитектурные формы.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Сезонные обслуживающие объекты.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Условно разрешенные виды использования недвижимости</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(виды использования недвижимости, требующие специального</w:t>
      </w:r>
      <w:proofErr w:type="gramEnd"/>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согласования)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 Спортивные и физкультурно-оздоровительные сооружения (включая велотрек, </w:t>
      </w:r>
      <w:proofErr w:type="spellStart"/>
      <w:r w:rsidRPr="00947BB2">
        <w:rPr>
          <w:rFonts w:ascii="Times New Roman" w:eastAsia="Times New Roman" w:hAnsi="Times New Roman" w:cs="Times New Roman"/>
          <w:sz w:val="28"/>
          <w:szCs w:val="28"/>
          <w:lang w:eastAsia="ru-RU"/>
        </w:rPr>
        <w:t>картингдром</w:t>
      </w:r>
      <w:proofErr w:type="spellEnd"/>
      <w:r w:rsidRPr="00947BB2">
        <w:rPr>
          <w:rFonts w:ascii="Times New Roman" w:eastAsia="Times New Roman" w:hAnsi="Times New Roman" w:cs="Times New Roman"/>
          <w:sz w:val="28"/>
          <w:szCs w:val="28"/>
          <w:lang w:eastAsia="ru-RU"/>
        </w:rPr>
        <w:t xml:space="preserve">, сноуборд, </w:t>
      </w:r>
      <w:proofErr w:type="spellStart"/>
      <w:r w:rsidRPr="00947BB2">
        <w:rPr>
          <w:rFonts w:ascii="Times New Roman" w:eastAsia="Times New Roman" w:hAnsi="Times New Roman" w:cs="Times New Roman"/>
          <w:sz w:val="28"/>
          <w:szCs w:val="28"/>
          <w:lang w:eastAsia="ru-RU"/>
        </w:rPr>
        <w:t>роликодром</w:t>
      </w:r>
      <w:proofErr w:type="spellEnd"/>
      <w:r w:rsidRPr="00947BB2">
        <w:rPr>
          <w:rFonts w:ascii="Times New Roman" w:eastAsia="Times New Roman" w:hAnsi="Times New Roman" w:cs="Times New Roman"/>
          <w:sz w:val="28"/>
          <w:szCs w:val="28"/>
          <w:lang w:eastAsia="ru-RU"/>
        </w:rPr>
        <w:t xml:space="preserve"> и другие сооружения).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14. Зона естественного ландшафта (П-2)</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Зона естественного ландшафта включает в себя участки территорий поселения, не вошедшие в границы остальных территориальных зон, предназначенные для сохранения озелененных пространств на незастроенной территории и восстановления нарушенного ландшафта.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Основные разрешенные виды использования недвижимости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Лесопитомники, лесопарки, дендропарки, рощи.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Объекты благоустройства.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Разрешенные виды использования недвижимости, сопутствующие</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Сезонные обслуживающие объекты.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Некапитальные вспомогательные строения и инфраструктура для отдыха.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Базы проката спортивно-рекреационного инвентаря.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Условно разрешенные виды использования недвижимости</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(виды использования недвижимости, требующие специального</w:t>
      </w:r>
      <w:proofErr w:type="gramEnd"/>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согласования)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Автостоянки для временного хранения индивидуальных легковых автомобилей.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Автостоянки для временного хранения туристических автобусов.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Банно-оздоровительные комплексы.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Временные торговые объекты площадью более 25 кв. 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947BB2">
        <w:rPr>
          <w:rFonts w:ascii="Times New Roman" w:eastAsia="Times New Roman" w:hAnsi="Times New Roman" w:cs="Times New Roman"/>
          <w:b/>
          <w:bCs/>
          <w:sz w:val="28"/>
          <w:szCs w:val="28"/>
          <w:lang w:eastAsia="ru-RU"/>
        </w:rPr>
        <w:t>Статья 15. Зона городских лесов (</w:t>
      </w:r>
      <w:proofErr w:type="gramStart"/>
      <w:r w:rsidRPr="00947BB2">
        <w:rPr>
          <w:rFonts w:ascii="Times New Roman" w:eastAsia="Times New Roman" w:hAnsi="Times New Roman" w:cs="Times New Roman"/>
          <w:b/>
          <w:bCs/>
          <w:sz w:val="28"/>
          <w:szCs w:val="28"/>
          <w:lang w:eastAsia="ru-RU"/>
        </w:rPr>
        <w:t>П</w:t>
      </w:r>
      <w:proofErr w:type="gramEnd"/>
      <w:r w:rsidRPr="00947BB2">
        <w:rPr>
          <w:rFonts w:ascii="Times New Roman" w:eastAsia="Times New Roman" w:hAnsi="Times New Roman" w:cs="Times New Roman"/>
          <w:b/>
          <w:bCs/>
          <w:sz w:val="28"/>
          <w:szCs w:val="28"/>
          <w:lang w:eastAsia="ru-RU"/>
        </w:rPr>
        <w:t xml:space="preserve"> -3)</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Основные виды разрешённого использования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Городские леса.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Водоёмы.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Детские и спортивные площадки.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Игровые площадки.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Места для пикников, вспомогательные строения и инфраструктура для отдыха.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Площадки для выгула собак.</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Лесополосы.</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Разрешенные виды использования недвижимости, сопутствующие</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основным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Некапитальные вспомогательные строения и инфраструктура для отдыха.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Общественные туалеты.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Площадки для мусоросборников.</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Условно разрешенные виды использования недвижимости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(виды использования недвижимости, требующие специального согласования)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Условно разрешенных видов использования земельного участка и объектов капитального строительства в данной территориальной зоне не установлено.</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В городских лесах запрещаются виды деятельности, предусмотренные пунктами 1-5 части 3 статьи 105 Лесного кодекса Российской Федерации.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В случае</w:t>
      </w:r>
      <w:proofErr w:type="gramStart"/>
      <w:r w:rsidRPr="00947BB2">
        <w:rPr>
          <w:rFonts w:ascii="Times New Roman" w:eastAsia="Times New Roman" w:hAnsi="Times New Roman" w:cs="Times New Roman"/>
          <w:sz w:val="28"/>
          <w:szCs w:val="28"/>
          <w:lang w:eastAsia="ru-RU"/>
        </w:rPr>
        <w:t>,</w:t>
      </w:r>
      <w:proofErr w:type="gramEnd"/>
      <w:r w:rsidRPr="00947BB2">
        <w:rPr>
          <w:rFonts w:ascii="Times New Roman" w:eastAsia="Times New Roman" w:hAnsi="Times New Roman" w:cs="Times New Roman"/>
          <w:sz w:val="28"/>
          <w:szCs w:val="28"/>
          <w:lang w:eastAsia="ru-RU"/>
        </w:rPr>
        <w:t xml:space="preserve"> если земельный участок (его часть) и объектов капитального строительства расположены в границах зон с особыми условиями использования территорий в соответствии с Картой градостроительного зонирования, использование земельного участка (его части) и объектов </w:t>
      </w:r>
      <w:r w:rsidRPr="00947BB2">
        <w:rPr>
          <w:rFonts w:ascii="Times New Roman" w:eastAsia="Times New Roman" w:hAnsi="Times New Roman" w:cs="Times New Roman"/>
          <w:sz w:val="28"/>
          <w:szCs w:val="28"/>
          <w:lang w:eastAsia="ru-RU"/>
        </w:rPr>
        <w:lastRenderedPageBreak/>
        <w:t>капитального строительства осуществляется с учетом ограничений, установленных законодательством Российской Федерации.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Глава 8. ОПИСАНИЕ ОГРАНИЧЕНИЙ НА ИСПОЛЬЗОВАНИЕ ЗЕМЕЛЬНЫХ УЧАСТКОВ И ОБЪЕКТОВ КАПИТАЛЬНОГО СТРОИТЕЛЬСТВА, НА КОТОРЫЕ НЕ РАСПРОСТРАНЯЕТСЯ ДЕЙСТВИЕ ГРАДОСТРОИТЕЛЬНЫХ РЕГЛАМЕНТОВ</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16. Общие положения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Использование земельных участков и объектов капитального строительства,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Пермского края, уполномоченными органами местного самоуправления муниципального образования «Чердынское городское поселение» в соответствии с федеральными законами.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17. Зоны с особыми условиями использования территорий, связанными с охраной объектов культурного наследия.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и иными предметами материальной культуры, возникшие в результате исторических событий и представляющие собой ценность с точки зрения зарождения и развития культуры. Правовое регулирование отношений в области сохранения, использования, популяризации и государственной охраны объектов культурного наследия осуществляется на основании действующего законодательства.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Объекты культурного наследия подразделяются </w:t>
      </w:r>
      <w:proofErr w:type="gramStart"/>
      <w:r w:rsidRPr="00947BB2">
        <w:rPr>
          <w:rFonts w:ascii="Times New Roman" w:eastAsia="Times New Roman" w:hAnsi="Times New Roman" w:cs="Times New Roman"/>
          <w:sz w:val="28"/>
          <w:szCs w:val="28"/>
          <w:lang w:eastAsia="ru-RU"/>
        </w:rPr>
        <w:t>на</w:t>
      </w:r>
      <w:proofErr w:type="gramEnd"/>
      <w:r w:rsidRPr="00947BB2">
        <w:rPr>
          <w:rFonts w:ascii="Times New Roman" w:eastAsia="Times New Roman" w:hAnsi="Times New Roman" w:cs="Times New Roman"/>
          <w:sz w:val="28"/>
          <w:szCs w:val="28"/>
          <w:lang w:eastAsia="ru-RU"/>
        </w:rPr>
        <w:t>:</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памятники — отдельные постройки, здания и сооружения с исторически сложившимися территориями, в том числе объекты археологического наследия;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ансамбли — группы изолированных или объединенных памятников, строений и сооружений, произведения ландшафтной архитектуры и садово-паркового искусства (сады, парки, скверы, бульвары), некрополи;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достопримечательные места.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В целях обеспечения сохранения объектов культурного наследия в его исторической среде устанавливаются зоны охраны объектов культурного наследия, включающие в себя: 1) охранные зоны; 2) зоны регулирования застройки и хозяйственной деятельности; 3) зоны охраняемого природного ландшафта.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Охранные зоны, а также прилегающие к ним зоны регулирования застройки предназначены для: создания определенной градостроительной среды, сохраняющей стиль исторической застройки; восстановления и охраны особо ценной историко-культурной среды.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Зоны регулирования застройки и хозяйственной деятельности в зонах охраны объектов культурного наследия, распространяются на строительство и реконструкцию городских объектов в случаях, когда: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объектом реконструкции или расширения является сам памятник истории и культуры;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 вновь строящийся объект расположен на соседнем участке либо в зоне влияния объекта культурного наследия памятника и </w:t>
      </w:r>
      <w:proofErr w:type="spellStart"/>
      <w:r w:rsidRPr="00947BB2">
        <w:rPr>
          <w:rFonts w:ascii="Times New Roman" w:eastAsia="Times New Roman" w:hAnsi="Times New Roman" w:cs="Times New Roman"/>
          <w:sz w:val="28"/>
          <w:szCs w:val="28"/>
          <w:lang w:eastAsia="ru-RU"/>
        </w:rPr>
        <w:t>градостроительно</w:t>
      </w:r>
      <w:proofErr w:type="spellEnd"/>
      <w:r w:rsidRPr="00947BB2">
        <w:rPr>
          <w:rFonts w:ascii="Times New Roman" w:eastAsia="Times New Roman" w:hAnsi="Times New Roman" w:cs="Times New Roman"/>
          <w:sz w:val="28"/>
          <w:szCs w:val="28"/>
          <w:lang w:eastAsia="ru-RU"/>
        </w:rPr>
        <w:t xml:space="preserve"> связан с ним.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Градостроительная деятельность в зонах охраны объектов культурного наследия регулируется федеральными законами.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При осуществлении градостроительной деятельности на территории всех видов зон охраны (охранных зон, зон регулирования застройки и хозяйственной деятельности и зон охраняемого природного ландшафта) разрешительная документация должна соответствовать проекту зон охраны памятников истории и культуры города Иркутска и согласовываться соответствующим государственным органом по охране объектов культурного наследия. </w:t>
      </w:r>
      <w:proofErr w:type="gramStart"/>
      <w:r w:rsidRPr="00947BB2">
        <w:rPr>
          <w:rFonts w:ascii="Times New Roman" w:eastAsia="Times New Roman" w:hAnsi="Times New Roman" w:cs="Times New Roman"/>
          <w:sz w:val="28"/>
          <w:szCs w:val="28"/>
          <w:lang w:eastAsia="ru-RU"/>
        </w:rPr>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документов территориального планирования, документации о планировке территорий и проектной документации, градостроительных регламентов на данной территории приостанавливается до</w:t>
      </w:r>
      <w:proofErr w:type="gramEnd"/>
      <w:r w:rsidRPr="00947BB2">
        <w:rPr>
          <w:rFonts w:ascii="Times New Roman" w:eastAsia="Times New Roman" w:hAnsi="Times New Roman" w:cs="Times New Roman"/>
          <w:sz w:val="28"/>
          <w:szCs w:val="28"/>
          <w:lang w:eastAsia="ru-RU"/>
        </w:rPr>
        <w:t xml:space="preserve"> внесения соответствующих изменений.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Проектная документация подлежит обязательному согласованию с органом архитектуры и градостроительства администрации города и государственным органом по охране объектов культурного наследия. При завершении </w:t>
      </w:r>
      <w:r w:rsidRPr="00947BB2">
        <w:rPr>
          <w:rFonts w:ascii="Times New Roman" w:eastAsia="Times New Roman" w:hAnsi="Times New Roman" w:cs="Times New Roman"/>
          <w:sz w:val="28"/>
          <w:szCs w:val="28"/>
          <w:lang w:eastAsia="ru-RU"/>
        </w:rPr>
        <w:lastRenderedPageBreak/>
        <w:t xml:space="preserve">строительства объектов недвижимости в вышеперечисленных зонах представитель органа по охране объектов культурного наследия должен участвовать в приемке их в эксплуатацию. </w:t>
      </w:r>
      <w:proofErr w:type="gramStart"/>
      <w:r w:rsidRPr="00947BB2">
        <w:rPr>
          <w:rFonts w:ascii="Times New Roman" w:eastAsia="Times New Roman" w:hAnsi="Times New Roman" w:cs="Times New Roman"/>
          <w:sz w:val="28"/>
          <w:szCs w:val="28"/>
          <w:lang w:eastAsia="ru-RU"/>
        </w:rPr>
        <w:t>Контроль за</w:t>
      </w:r>
      <w:proofErr w:type="gramEnd"/>
      <w:r w:rsidRPr="00947BB2">
        <w:rPr>
          <w:rFonts w:ascii="Times New Roman" w:eastAsia="Times New Roman" w:hAnsi="Times New Roman" w:cs="Times New Roman"/>
          <w:sz w:val="28"/>
          <w:szCs w:val="28"/>
          <w:lang w:eastAsia="ru-RU"/>
        </w:rPr>
        <w:t xml:space="preserve"> использованием данных территорий осуществляется государственным органом по охране объектов культурного наследия.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18. Ограничения в границах территорий общего пользования (ТОП)</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1. Не допускается отчуждение и приватизация земель общего пользования.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2. Дума Чердынского городского поселения может устанавливать публичные сервитуты на размещение инженерных коммуникаций, сооружений и объектов капитального строительства, расположенных на землях общего пользования.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3. Дума Чердынского городского поселения может устанавливать плату за установленный публичный сервитут по отношению к владельцам инженерных коммуникаций, сооружений и объектов капитального строительства, располагаемых на землях общего пользования.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Назначение основных территорий общего пользования: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Территории общего пользования улиц, проспектов, площадей, переулков, дорог, проездов: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строительство и эксплуатация проезжей части, тротуаров, газонов;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сооружения для организации дорожного движения, в т.ч. пункты ГИБДД;</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строительство и эксплуатация инженерных сетей и сооружений;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строительство и эксплуатация развязок, подземных переходов и т.п.;</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строительство и эксплуатация стоянок открытого типа;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строительство и эксплуатация остановочных комплексов;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размещение объектов некапитального строительства, предназначенных для обслуживания населения.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Территория общего пользования парков, садов, набережных (если на них не установлен градостроительный регламент):</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парки, сады, набережные;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вспомогательные строения и инфраструктура для отдыха: бассейны, фонтаны, малые архитектурные формы;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игровые площадки;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спортивные площадки;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прокат спортивного и игрового инвентаря;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комплексы аттракционов;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танцплощадки, дискотеки;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летние театры и эстрады;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тир;</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предприятия общественного питания (кафе, летние кафе, рестораны);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киоски, временные павильоны розничной торговли и обслуживания;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рекреационные помещения для отдыха, читальные залы;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озеленение;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вспомогательные сооружения набережных: причалы, пирсы, иные сооружения;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пункты оказания первой медицинской помощи;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хозяйственные корпуса, предназначенные для обслуживания территорий;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пункты милиции;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общественные туалеты;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объекты пожарной охраны, предназначенные для указанной территории;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открытые стоянки для легкового транспорта;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площадки для выгула собак.</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Территории общего пользования скверов, бульваров: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зеленые насаждения;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мемориальные комплексы;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малые детские игровые площадки;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малые архитектурные формы, фонтаны;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общественные туалеты;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киоски;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площадки для выгула собак.</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19. Ограничения в границах территорий, занятых линейными объектами (ТЛО)</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Ограничения в границах территорий (земельных участков), занятых линейными сооружениями, устанавливаются действующим федеральным и краевым законодательством.</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Глава 9. ОПИСАНИЕ ОГРАНИЧЕНИЙ ДЛЯ ЗОН С ОСОБЫМ УСЛОВИЕМ ИСПОЛЬЗОВАНИЯ ТЕРРИТОРИЙ</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20. Общие положения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Вид зон с особыми условиями использования территорий приведен в таблице: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tbl>
      <w:tblPr>
        <w:tblW w:w="517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80"/>
        <w:gridCol w:w="3394"/>
      </w:tblGrid>
      <w:tr w:rsidR="00947BB2" w:rsidRPr="00947BB2" w:rsidTr="00947BB2">
        <w:tc>
          <w:tcPr>
            <w:tcW w:w="135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Индекс зоны</w:t>
            </w:r>
          </w:p>
        </w:tc>
        <w:tc>
          <w:tcPr>
            <w:tcW w:w="2955"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Наименование зоны</w:t>
            </w:r>
          </w:p>
        </w:tc>
      </w:tr>
      <w:tr w:rsidR="00947BB2" w:rsidRPr="00947BB2" w:rsidTr="00947BB2">
        <w:tc>
          <w:tcPr>
            <w:tcW w:w="135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Н-1</w:t>
            </w:r>
          </w:p>
        </w:tc>
        <w:tc>
          <w:tcPr>
            <w:tcW w:w="2955"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Санитарно-защитная зона</w:t>
            </w:r>
          </w:p>
        </w:tc>
      </w:tr>
      <w:tr w:rsidR="00947BB2" w:rsidRPr="00947BB2" w:rsidTr="00947BB2">
        <w:tc>
          <w:tcPr>
            <w:tcW w:w="135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Н-2</w:t>
            </w:r>
          </w:p>
        </w:tc>
        <w:tc>
          <w:tcPr>
            <w:tcW w:w="2955"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spellStart"/>
            <w:r w:rsidRPr="00947BB2">
              <w:rPr>
                <w:rFonts w:ascii="Times New Roman" w:eastAsia="Times New Roman" w:hAnsi="Times New Roman" w:cs="Times New Roman"/>
                <w:sz w:val="28"/>
                <w:szCs w:val="28"/>
                <w:lang w:eastAsia="ru-RU"/>
              </w:rPr>
              <w:t>Водоохранная</w:t>
            </w:r>
            <w:proofErr w:type="spellEnd"/>
            <w:r w:rsidRPr="00947BB2">
              <w:rPr>
                <w:rFonts w:ascii="Times New Roman" w:eastAsia="Times New Roman" w:hAnsi="Times New Roman" w:cs="Times New Roman"/>
                <w:sz w:val="28"/>
                <w:szCs w:val="28"/>
                <w:lang w:eastAsia="ru-RU"/>
              </w:rPr>
              <w:t xml:space="preserve"> зона</w:t>
            </w:r>
          </w:p>
        </w:tc>
      </w:tr>
      <w:tr w:rsidR="00947BB2" w:rsidRPr="00947BB2" w:rsidTr="00947BB2">
        <w:tc>
          <w:tcPr>
            <w:tcW w:w="135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Н-3</w:t>
            </w:r>
          </w:p>
        </w:tc>
        <w:tc>
          <w:tcPr>
            <w:tcW w:w="2955"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Зона затопления</w:t>
            </w:r>
          </w:p>
        </w:tc>
      </w:tr>
      <w:tr w:rsidR="00947BB2" w:rsidRPr="00947BB2" w:rsidTr="00947BB2">
        <w:tc>
          <w:tcPr>
            <w:tcW w:w="1350"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tc>
        <w:tc>
          <w:tcPr>
            <w:tcW w:w="2955" w:type="dxa"/>
            <w:tcBorders>
              <w:top w:val="outset" w:sz="6" w:space="0" w:color="auto"/>
              <w:left w:val="outset" w:sz="6" w:space="0" w:color="auto"/>
              <w:bottom w:val="single" w:sz="6" w:space="0" w:color="AFB4BC"/>
              <w:right w:val="outset" w:sz="6" w:space="0" w:color="auto"/>
            </w:tcBorders>
            <w:tcMar>
              <w:top w:w="117" w:type="dxa"/>
              <w:left w:w="335" w:type="dxa"/>
              <w:bottom w:w="117" w:type="dxa"/>
              <w:right w:w="335" w:type="dxa"/>
            </w:tcMar>
            <w:hideMark/>
          </w:tcPr>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tc>
      </w:tr>
    </w:tbl>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lastRenderedPageBreak/>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Статья 21. Санитарно-защитная зона (Н-1)</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Не допускается размещение в санитарно-защитных зонах:</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зданий и помещений для проживания людей;</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коллективных или индивидуальных дачных и садово-огородных участков;</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 предприятий по производству лекарственных веществ, лекарственных средств </w:t>
      </w:r>
      <w:proofErr w:type="gramStart"/>
      <w:r w:rsidRPr="00947BB2">
        <w:rPr>
          <w:rFonts w:ascii="Times New Roman" w:eastAsia="Times New Roman" w:hAnsi="Times New Roman" w:cs="Times New Roman"/>
          <w:sz w:val="28"/>
          <w:szCs w:val="28"/>
          <w:lang w:eastAsia="ru-RU"/>
        </w:rPr>
        <w:t>и(</w:t>
      </w:r>
      <w:proofErr w:type="gramEnd"/>
      <w:r w:rsidRPr="00947BB2">
        <w:rPr>
          <w:rFonts w:ascii="Times New Roman" w:eastAsia="Times New Roman" w:hAnsi="Times New Roman" w:cs="Times New Roman"/>
          <w:sz w:val="28"/>
          <w:szCs w:val="28"/>
          <w:lang w:eastAsia="ru-RU"/>
        </w:rPr>
        <w:t>или) лекарственных форм, складов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спортивных сооружений, парков, образовательных и детских учреждений, лечебно-профилактических и оздоровительных учреждений общего пользования открытого типа.</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В границах санитарно-защитной зоны допускается размещать:</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сельскохозяйственные угодья для выращивания технических культур, не используемых для производства продуктов питания;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w:t>
      </w:r>
      <w:proofErr w:type="spellStart"/>
      <w:r w:rsidRPr="00947BB2">
        <w:rPr>
          <w:rFonts w:ascii="Times New Roman" w:eastAsia="Times New Roman" w:hAnsi="Times New Roman" w:cs="Times New Roman"/>
          <w:sz w:val="28"/>
          <w:szCs w:val="28"/>
          <w:lang w:eastAsia="ru-RU"/>
        </w:rPr>
        <w:t>непревышения</w:t>
      </w:r>
      <w:proofErr w:type="spellEnd"/>
      <w:r w:rsidRPr="00947BB2">
        <w:rPr>
          <w:rFonts w:ascii="Times New Roman" w:eastAsia="Times New Roman" w:hAnsi="Times New Roman" w:cs="Times New Roman"/>
          <w:sz w:val="28"/>
          <w:szCs w:val="28"/>
          <w:lang w:eastAsia="ru-RU"/>
        </w:rPr>
        <w:t xml:space="preserve"> гигиенических нормативов на границе СЗЗ и за ее пределами при суммарном учете;</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proofErr w:type="gramStart"/>
      <w:r w:rsidRPr="00947BB2">
        <w:rPr>
          <w:rFonts w:ascii="Times New Roman" w:eastAsia="Times New Roman" w:hAnsi="Times New Roman" w:cs="Times New Roman"/>
          <w:sz w:val="28"/>
          <w:szCs w:val="28"/>
          <w:lang w:eastAsia="ru-RU"/>
        </w:rPr>
        <w:lastRenderedPageBreak/>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947BB2">
        <w:rPr>
          <w:rFonts w:ascii="Times New Roman" w:eastAsia="Times New Roman" w:hAnsi="Times New Roman" w:cs="Times New Roman"/>
          <w:sz w:val="28"/>
          <w:szCs w:val="28"/>
          <w:lang w:eastAsia="ru-RU"/>
        </w:rPr>
        <w:t>электроподстанции</w:t>
      </w:r>
      <w:proofErr w:type="spellEnd"/>
      <w:r w:rsidRPr="00947BB2">
        <w:rPr>
          <w:rFonts w:ascii="Times New Roman" w:eastAsia="Times New Roman" w:hAnsi="Times New Roman" w:cs="Times New Roman"/>
          <w:sz w:val="28"/>
          <w:szCs w:val="28"/>
          <w:lang w:eastAsia="ru-RU"/>
        </w:rPr>
        <w:t xml:space="preserve">, </w:t>
      </w:r>
      <w:proofErr w:type="spellStart"/>
      <w:r w:rsidRPr="00947BB2">
        <w:rPr>
          <w:rFonts w:ascii="Times New Roman" w:eastAsia="Times New Roman" w:hAnsi="Times New Roman" w:cs="Times New Roman"/>
          <w:sz w:val="28"/>
          <w:szCs w:val="28"/>
          <w:lang w:eastAsia="ru-RU"/>
        </w:rPr>
        <w:t>нефте</w:t>
      </w:r>
      <w:proofErr w:type="spellEnd"/>
      <w:r w:rsidRPr="00947BB2">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947BB2">
        <w:rPr>
          <w:rFonts w:ascii="Times New Roman" w:eastAsia="Times New Roman" w:hAnsi="Times New Roman" w:cs="Times New Roman"/>
          <w:sz w:val="28"/>
          <w:szCs w:val="28"/>
          <w:lang w:eastAsia="ru-RU"/>
        </w:rPr>
        <w:t>водоохлаждающие</w:t>
      </w:r>
      <w:proofErr w:type="spellEnd"/>
      <w:r w:rsidRPr="00947BB2">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947BB2">
        <w:rPr>
          <w:rFonts w:ascii="Times New Roman" w:eastAsia="Times New Roman" w:hAnsi="Times New Roman" w:cs="Times New Roman"/>
          <w:sz w:val="28"/>
          <w:szCs w:val="28"/>
          <w:lang w:eastAsia="ru-RU"/>
        </w:rPr>
        <w:t>промплощадки</w:t>
      </w:r>
      <w:proofErr w:type="spellEnd"/>
      <w:r w:rsidRPr="00947BB2">
        <w:rPr>
          <w:rFonts w:ascii="Times New Roman" w:eastAsia="Times New Roman" w:hAnsi="Times New Roman" w:cs="Times New Roman"/>
          <w:sz w:val="28"/>
          <w:szCs w:val="28"/>
          <w:lang w:eastAsia="ru-RU"/>
        </w:rPr>
        <w:t>, предприятий и санитарно-защитной зоны;</w:t>
      </w:r>
      <w:proofErr w:type="gramEnd"/>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в СЗЗ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after="234" w:line="240" w:lineRule="auto"/>
        <w:jc w:val="center"/>
        <w:rPr>
          <w:rFonts w:ascii="Times New Roman" w:eastAsia="Times New Roman" w:hAnsi="Times New Roman" w:cs="Times New Roman"/>
          <w:sz w:val="28"/>
          <w:szCs w:val="28"/>
          <w:lang w:eastAsia="ru-RU"/>
        </w:rPr>
      </w:pPr>
      <w:r w:rsidRPr="00947BB2">
        <w:rPr>
          <w:rFonts w:ascii="Times New Roman" w:eastAsia="Times New Roman" w:hAnsi="Times New Roman" w:cs="Times New Roman"/>
          <w:sz w:val="28"/>
          <w:szCs w:val="28"/>
          <w:lang w:eastAsia="ru-RU"/>
        </w:rPr>
        <w:t> </w:t>
      </w:r>
    </w:p>
    <w:p w:rsidR="00947BB2" w:rsidRPr="00947BB2" w:rsidRDefault="00947BB2" w:rsidP="00947BB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947BB2">
        <w:rPr>
          <w:rFonts w:ascii="Times New Roman" w:eastAsia="Times New Roman" w:hAnsi="Times New Roman" w:cs="Times New Roman"/>
          <w:b/>
          <w:bCs/>
          <w:sz w:val="28"/>
          <w:szCs w:val="28"/>
          <w:lang w:eastAsia="ru-RU"/>
        </w:rPr>
        <w:t> </w:t>
      </w:r>
    </w:p>
    <w:p w:rsidR="004E1E6E" w:rsidRPr="00947BB2" w:rsidRDefault="004E1E6E" w:rsidP="00947BB2">
      <w:pPr>
        <w:rPr>
          <w:rFonts w:ascii="Times New Roman" w:hAnsi="Times New Roman" w:cs="Times New Roman"/>
          <w:sz w:val="28"/>
          <w:szCs w:val="28"/>
        </w:rPr>
      </w:pPr>
    </w:p>
    <w:sectPr w:rsidR="004E1E6E" w:rsidRPr="00947BB2" w:rsidSect="004E1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11DAD"/>
    <w:multiLevelType w:val="multilevel"/>
    <w:tmpl w:val="7B92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3606DA"/>
    <w:multiLevelType w:val="multilevel"/>
    <w:tmpl w:val="57D0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47BB2"/>
    <w:rsid w:val="000314D5"/>
    <w:rsid w:val="00045867"/>
    <w:rsid w:val="000D6ECC"/>
    <w:rsid w:val="0010204C"/>
    <w:rsid w:val="0016611D"/>
    <w:rsid w:val="00167842"/>
    <w:rsid w:val="001E3206"/>
    <w:rsid w:val="001F7D56"/>
    <w:rsid w:val="00211D8C"/>
    <w:rsid w:val="0027067E"/>
    <w:rsid w:val="00274153"/>
    <w:rsid w:val="00296FB8"/>
    <w:rsid w:val="002F419D"/>
    <w:rsid w:val="00324F60"/>
    <w:rsid w:val="003340C4"/>
    <w:rsid w:val="00386311"/>
    <w:rsid w:val="003A68E5"/>
    <w:rsid w:val="003B04D6"/>
    <w:rsid w:val="003D7812"/>
    <w:rsid w:val="003F3A98"/>
    <w:rsid w:val="003F3CF8"/>
    <w:rsid w:val="00413366"/>
    <w:rsid w:val="004B6841"/>
    <w:rsid w:val="004D0675"/>
    <w:rsid w:val="004D5813"/>
    <w:rsid w:val="004E1E6E"/>
    <w:rsid w:val="00502EDF"/>
    <w:rsid w:val="00513EEA"/>
    <w:rsid w:val="005157D2"/>
    <w:rsid w:val="00534403"/>
    <w:rsid w:val="00540AFF"/>
    <w:rsid w:val="00540FA3"/>
    <w:rsid w:val="005436BF"/>
    <w:rsid w:val="00545564"/>
    <w:rsid w:val="0054752E"/>
    <w:rsid w:val="0058081A"/>
    <w:rsid w:val="005952CE"/>
    <w:rsid w:val="005A1C96"/>
    <w:rsid w:val="005F33A6"/>
    <w:rsid w:val="006177A9"/>
    <w:rsid w:val="006206F6"/>
    <w:rsid w:val="00647D2C"/>
    <w:rsid w:val="00662B9D"/>
    <w:rsid w:val="0069087B"/>
    <w:rsid w:val="006B7B7C"/>
    <w:rsid w:val="006D5546"/>
    <w:rsid w:val="006E7509"/>
    <w:rsid w:val="006F1167"/>
    <w:rsid w:val="006F29B9"/>
    <w:rsid w:val="00722FBE"/>
    <w:rsid w:val="00730290"/>
    <w:rsid w:val="00732F95"/>
    <w:rsid w:val="00751026"/>
    <w:rsid w:val="007801F5"/>
    <w:rsid w:val="0079542D"/>
    <w:rsid w:val="007C6AB7"/>
    <w:rsid w:val="007E42E5"/>
    <w:rsid w:val="008A0D23"/>
    <w:rsid w:val="008A57FC"/>
    <w:rsid w:val="008F5DA3"/>
    <w:rsid w:val="009138E8"/>
    <w:rsid w:val="00913D9B"/>
    <w:rsid w:val="00913EE0"/>
    <w:rsid w:val="009407F5"/>
    <w:rsid w:val="00947BB2"/>
    <w:rsid w:val="009716CC"/>
    <w:rsid w:val="00975F11"/>
    <w:rsid w:val="009C5ABE"/>
    <w:rsid w:val="009D2021"/>
    <w:rsid w:val="009E10C4"/>
    <w:rsid w:val="009E42CD"/>
    <w:rsid w:val="00A052B4"/>
    <w:rsid w:val="00A0658B"/>
    <w:rsid w:val="00A07DF4"/>
    <w:rsid w:val="00A10DA2"/>
    <w:rsid w:val="00A8064F"/>
    <w:rsid w:val="00AA12F7"/>
    <w:rsid w:val="00AA4479"/>
    <w:rsid w:val="00B14BC8"/>
    <w:rsid w:val="00B53AD4"/>
    <w:rsid w:val="00B551BF"/>
    <w:rsid w:val="00B752B2"/>
    <w:rsid w:val="00B8180F"/>
    <w:rsid w:val="00BD408E"/>
    <w:rsid w:val="00C22BB1"/>
    <w:rsid w:val="00C30DD8"/>
    <w:rsid w:val="00C32C53"/>
    <w:rsid w:val="00C50F13"/>
    <w:rsid w:val="00C5162B"/>
    <w:rsid w:val="00C92C4C"/>
    <w:rsid w:val="00CB1F95"/>
    <w:rsid w:val="00D2348B"/>
    <w:rsid w:val="00D266CB"/>
    <w:rsid w:val="00D7108D"/>
    <w:rsid w:val="00D77656"/>
    <w:rsid w:val="00D825CA"/>
    <w:rsid w:val="00D94715"/>
    <w:rsid w:val="00DA4EF6"/>
    <w:rsid w:val="00DE5FC4"/>
    <w:rsid w:val="00DE6203"/>
    <w:rsid w:val="00E014C1"/>
    <w:rsid w:val="00E02AFB"/>
    <w:rsid w:val="00E07FB3"/>
    <w:rsid w:val="00E316C9"/>
    <w:rsid w:val="00E56884"/>
    <w:rsid w:val="00E57B6F"/>
    <w:rsid w:val="00E96F73"/>
    <w:rsid w:val="00EB10A7"/>
    <w:rsid w:val="00EB2899"/>
    <w:rsid w:val="00F02FD0"/>
    <w:rsid w:val="00F31B11"/>
    <w:rsid w:val="00F33853"/>
    <w:rsid w:val="00F4664C"/>
    <w:rsid w:val="00F800DE"/>
    <w:rsid w:val="00F816E5"/>
    <w:rsid w:val="00F90B46"/>
    <w:rsid w:val="00FC4F5C"/>
    <w:rsid w:val="00FC643C"/>
    <w:rsid w:val="00FE4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6E"/>
  </w:style>
  <w:style w:type="paragraph" w:styleId="1">
    <w:name w:val="heading 1"/>
    <w:basedOn w:val="a"/>
    <w:link w:val="10"/>
    <w:uiPriority w:val="9"/>
    <w:qFormat/>
    <w:rsid w:val="00947B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7B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B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7BB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47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7BB2"/>
    <w:rPr>
      <w:b/>
      <w:bCs/>
    </w:rPr>
  </w:style>
  <w:style w:type="character" w:customStyle="1" w:styleId="apple-converted-space">
    <w:name w:val="apple-converted-space"/>
    <w:basedOn w:val="a0"/>
    <w:rsid w:val="00947BB2"/>
  </w:style>
  <w:style w:type="character" w:styleId="a5">
    <w:name w:val="Hyperlink"/>
    <w:basedOn w:val="a0"/>
    <w:uiPriority w:val="99"/>
    <w:semiHidden/>
    <w:unhideWhenUsed/>
    <w:rsid w:val="00947BB2"/>
    <w:rPr>
      <w:color w:val="0000FF"/>
      <w:u w:val="single"/>
    </w:rPr>
  </w:style>
  <w:style w:type="character" w:styleId="a6">
    <w:name w:val="FollowedHyperlink"/>
    <w:basedOn w:val="a0"/>
    <w:uiPriority w:val="99"/>
    <w:semiHidden/>
    <w:unhideWhenUsed/>
    <w:rsid w:val="00947BB2"/>
    <w:rPr>
      <w:color w:val="800080"/>
      <w:u w:val="single"/>
    </w:rPr>
  </w:style>
</w:styles>
</file>

<file path=word/webSettings.xml><?xml version="1.0" encoding="utf-8"?>
<w:webSettings xmlns:r="http://schemas.openxmlformats.org/officeDocument/2006/relationships" xmlns:w="http://schemas.openxmlformats.org/wordprocessingml/2006/main">
  <w:divs>
    <w:div w:id="656375029">
      <w:bodyDiv w:val="1"/>
      <w:marLeft w:val="0"/>
      <w:marRight w:val="0"/>
      <w:marTop w:val="0"/>
      <w:marBottom w:val="0"/>
      <w:divBdr>
        <w:top w:val="none" w:sz="0" w:space="0" w:color="auto"/>
        <w:left w:val="none" w:sz="0" w:space="0" w:color="auto"/>
        <w:bottom w:val="none" w:sz="0" w:space="0" w:color="auto"/>
        <w:right w:val="none" w:sz="0" w:space="0" w:color="auto"/>
      </w:divBdr>
      <w:divsChild>
        <w:div w:id="659045571">
          <w:marLeft w:val="0"/>
          <w:marRight w:val="0"/>
          <w:marTop w:val="0"/>
          <w:marBottom w:val="0"/>
          <w:divBdr>
            <w:top w:val="none" w:sz="0" w:space="0" w:color="auto"/>
            <w:left w:val="none" w:sz="0" w:space="0" w:color="auto"/>
            <w:bottom w:val="none" w:sz="0" w:space="0" w:color="auto"/>
            <w:right w:val="none" w:sz="0" w:space="0" w:color="auto"/>
          </w:divBdr>
        </w:div>
      </w:divsChild>
    </w:div>
    <w:div w:id="9517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rdyn.permarea.ru/manage/structure/?pageAction=edit&amp;pageId=40408" TargetMode="External"/><Relationship Id="rId5" Type="http://schemas.openxmlformats.org/officeDocument/2006/relationships/hyperlink" Target="http://cherdyn.permarea.ru/manage/structure/?pageAction=edit&amp;pageId=404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30941</Words>
  <Characters>176364</Characters>
  <Application>Microsoft Office Word</Application>
  <DocSecurity>0</DocSecurity>
  <Lines>1469</Lines>
  <Paragraphs>413</Paragraphs>
  <ScaleCrop>false</ScaleCrop>
  <Company>RePack by SPecialiST</Company>
  <LinksUpToDate>false</LinksUpToDate>
  <CharactersWithSpaces>206892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 6</dc:creator>
  <cp:keywords/>
  <dc:description/>
  <cp:lastModifiedBy>klient 6</cp:lastModifiedBy>
  <cp:revision>3</cp:revision>
  <dcterms:created xsi:type="dcterms:W3CDTF">2014-10-13T11:10:00Z</dcterms:created>
  <dcterms:modified xsi:type="dcterms:W3CDTF">2014-10-13T11:17:00Z</dcterms:modified>
</cp:coreProperties>
</file>