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6C0D" w:rsidRDefault="00206C0D">
      <w:pPr>
        <w:tabs>
          <w:tab w:val="left" w:pos="7260"/>
        </w:tabs>
      </w:pPr>
    </w:p>
    <w:p w:rsidR="00206C0D" w:rsidRDefault="00550075">
      <w:pPr>
        <w:jc w:val="center"/>
        <w:rPr>
          <w:sz w:val="4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2973070</wp:posOffset>
            </wp:positionH>
            <wp:positionV relativeFrom="paragraph">
              <wp:posOffset>243840</wp:posOffset>
            </wp:positionV>
            <wp:extent cx="586105" cy="751205"/>
            <wp:effectExtent l="19050" t="0" r="4445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51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C0D" w:rsidRDefault="00206C0D">
      <w:pPr>
        <w:jc w:val="center"/>
        <w:rPr>
          <w:b/>
          <w:sz w:val="48"/>
        </w:rPr>
      </w:pPr>
    </w:p>
    <w:p w:rsidR="00206C0D" w:rsidRDefault="00206C0D">
      <w:pPr>
        <w:jc w:val="center"/>
        <w:rPr>
          <w:b/>
          <w:sz w:val="48"/>
        </w:rPr>
      </w:pPr>
    </w:p>
    <w:p w:rsidR="00206C0D" w:rsidRDefault="00206C0D">
      <w:pPr>
        <w:jc w:val="center"/>
        <w:rPr>
          <w:b/>
          <w:sz w:val="28"/>
          <w:szCs w:val="34"/>
        </w:rPr>
      </w:pPr>
      <w:r>
        <w:rPr>
          <w:b/>
          <w:sz w:val="40"/>
          <w:szCs w:val="40"/>
        </w:rPr>
        <w:t>П О С Т А Н О В Л Е Н И Е</w:t>
      </w:r>
    </w:p>
    <w:p w:rsidR="00206C0D" w:rsidRDefault="00206C0D">
      <w:pPr>
        <w:jc w:val="center"/>
        <w:rPr>
          <w:b/>
          <w:sz w:val="28"/>
          <w:szCs w:val="34"/>
        </w:rPr>
      </w:pPr>
    </w:p>
    <w:p w:rsidR="00206C0D" w:rsidRDefault="00206C0D">
      <w:pPr>
        <w:ind w:hanging="60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АДМИНИСТРАЦИИ</w:t>
      </w:r>
    </w:p>
    <w:p w:rsidR="00206C0D" w:rsidRDefault="00206C0D">
      <w:pPr>
        <w:ind w:hanging="60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ЧЕРДЫНСКОГО ГОРОДСКОГО ПОСЕЛЕНИЯ</w:t>
      </w:r>
    </w:p>
    <w:p w:rsidR="00206C0D" w:rsidRDefault="00206C0D">
      <w:pPr>
        <w:ind w:hanging="60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ПЕРМСКОГО КРАЯ</w:t>
      </w:r>
    </w:p>
    <w:p w:rsidR="00206C0D" w:rsidRDefault="00206C0D">
      <w:pPr>
        <w:ind w:hanging="600"/>
        <w:jc w:val="center"/>
        <w:rPr>
          <w:rFonts w:ascii="Arial" w:hAnsi="Arial" w:cs="Arial"/>
          <w:sz w:val="28"/>
        </w:rPr>
      </w:pPr>
    </w:p>
    <w:p w:rsidR="00206C0D" w:rsidRDefault="00A67052">
      <w:pPr>
        <w:ind w:left="-720"/>
        <w:jc w:val="center"/>
        <w:rPr>
          <w:rFonts w:ascii="Arial" w:hAnsi="Arial" w:cs="Arial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5.85pt;margin-top:8.8pt;width:47.15pt;height:20.95pt;z-index:251656192;mso-wrap-distance-left:9.05pt;mso-wrap-distance-right:9.05pt" stroked="f">
            <v:fill opacity="0" color2="black"/>
            <v:textbox inset="0,0,0,0">
              <w:txbxContent>
                <w:p w:rsidR="008C426A" w:rsidRDefault="00A67052">
                  <w:pPr>
                    <w:spacing w:line="420" w:lineRule="exact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147</w:t>
                  </w:r>
                </w:p>
              </w:txbxContent>
            </v:textbox>
          </v:shape>
        </w:pict>
      </w:r>
      <w:r w:rsidR="00206C0D">
        <w:pict>
          <v:shape id="_x0000_s1027" type="#_x0000_t202" style="position:absolute;left:0;text-align:left;margin-left:-.05pt;margin-top:6.8pt;width:94.95pt;height:22.95pt;z-index:251657216;mso-wrap-distance-left:9.05pt;mso-wrap-distance-right:9.05pt" stroked="f">
            <v:fill opacity="0" color2="black"/>
            <v:textbox inset="0,0,0,0">
              <w:txbxContent>
                <w:p w:rsidR="008C426A" w:rsidRDefault="008C426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06.11.2014</w:t>
                  </w:r>
                </w:p>
              </w:txbxContent>
            </v:textbox>
          </v:shape>
        </w:pict>
      </w:r>
    </w:p>
    <w:p w:rsidR="00206C0D" w:rsidRDefault="00206C0D">
      <w:pPr>
        <w:ind w:right="-63"/>
        <w:jc w:val="center"/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A6705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№ </w:t>
      </w:r>
    </w:p>
    <w:p w:rsidR="00206C0D" w:rsidRDefault="00206C0D">
      <w:pPr>
        <w:jc w:val="center"/>
      </w:pPr>
    </w:p>
    <w:p w:rsidR="00206C0D" w:rsidRDefault="00206C0D">
      <w:pPr>
        <w:jc w:val="center"/>
        <w:rPr>
          <w:sz w:val="28"/>
        </w:rPr>
      </w:pPr>
      <w:r>
        <w:pict>
          <v:shape id="_x0000_s1028" type="#_x0000_t202" style="position:absolute;left:0;text-align:left;margin-left:-.05pt;margin-top:5.4pt;width:221pt;height:50.7pt;z-index:251658240;mso-wrap-distance-left:9.05pt;mso-wrap-distance-right:9.05pt" stroked="f">
            <v:fill opacity="0" color2="black"/>
            <v:textbox inset="0,0,0,0">
              <w:txbxContent>
                <w:p w:rsidR="008C426A" w:rsidRDefault="008C426A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 внесении изменений в Устав МБУ «</w:t>
                  </w:r>
                  <w:r>
                    <w:rPr>
                      <w:b/>
                      <w:sz w:val="28"/>
                      <w:szCs w:val="28"/>
                    </w:rPr>
                    <w:t>Городское жилищно-коммунальное хозяйство</w:t>
                  </w:r>
                  <w:r>
                    <w:rPr>
                      <w:b/>
                      <w:sz w:val="28"/>
                    </w:rPr>
                    <w:t xml:space="preserve">» </w:t>
                  </w:r>
                </w:p>
                <w:p w:rsidR="008C426A" w:rsidRDefault="008C426A">
                  <w:pPr>
                    <w:rPr>
                      <w:b/>
                      <w:sz w:val="28"/>
                    </w:rPr>
                  </w:pPr>
                </w:p>
                <w:p w:rsidR="008C426A" w:rsidRDefault="008C426A">
                  <w:pPr>
                    <w:rPr>
                      <w:b/>
                      <w:sz w:val="28"/>
                    </w:rPr>
                  </w:pPr>
                </w:p>
                <w:p w:rsidR="008C426A" w:rsidRDefault="008C426A">
                  <w:pPr>
                    <w:rPr>
                      <w:b/>
                      <w:sz w:val="28"/>
                    </w:rPr>
                  </w:pPr>
                </w:p>
                <w:p w:rsidR="008C426A" w:rsidRDefault="008C426A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t xml:space="preserve">                                                                           </w:t>
      </w:r>
    </w:p>
    <w:p w:rsidR="00206C0D" w:rsidRDefault="00206C0D">
      <w:pPr>
        <w:jc w:val="center"/>
        <w:rPr>
          <w:sz w:val="28"/>
        </w:rPr>
      </w:pPr>
    </w:p>
    <w:p w:rsidR="00206C0D" w:rsidRDefault="00206C0D">
      <w:pPr>
        <w:jc w:val="center"/>
        <w:rPr>
          <w:sz w:val="28"/>
        </w:rPr>
      </w:pPr>
    </w:p>
    <w:p w:rsidR="00206C0D" w:rsidRDefault="00206C0D">
      <w:pPr>
        <w:jc w:val="both"/>
      </w:pPr>
      <w:r>
        <w:rPr>
          <w:sz w:val="28"/>
        </w:rPr>
        <w:tab/>
      </w:r>
    </w:p>
    <w:p w:rsidR="00206C0D" w:rsidRDefault="00206C0D">
      <w:pPr>
        <w:pStyle w:val="ConsPlusTitle"/>
        <w:widowControl/>
        <w:jc w:val="both"/>
        <w:rPr>
          <w:b w:val="0"/>
        </w:rPr>
      </w:pPr>
    </w:p>
    <w:p w:rsidR="00206C0D" w:rsidRDefault="00206C0D">
      <w:pPr>
        <w:jc w:val="both"/>
        <w:rPr>
          <w:sz w:val="28"/>
        </w:rPr>
      </w:pPr>
      <w:r>
        <w:tab/>
      </w:r>
      <w:r>
        <w:rPr>
          <w:sz w:val="28"/>
          <w:szCs w:val="28"/>
        </w:rPr>
        <w:t>В соответствии с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Федеральным законом от 12 января 1996 г. № 7-ФЗ «О некоммерческих организациях», в целях уточнения отдельных положений Устава МБУ «Городское жилищно-коммунальное хозяйство» </w:t>
      </w:r>
    </w:p>
    <w:p w:rsidR="00206C0D" w:rsidRDefault="00206C0D">
      <w:pPr>
        <w:jc w:val="both"/>
        <w:rPr>
          <w:sz w:val="28"/>
          <w:szCs w:val="28"/>
        </w:rPr>
      </w:pPr>
      <w:r>
        <w:rPr>
          <w:sz w:val="28"/>
        </w:rPr>
        <w:t>ПОСТАНОВЛЯЮ:</w:t>
      </w:r>
    </w:p>
    <w:p w:rsidR="00206C0D" w:rsidRDefault="00206C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Устав МБУ «Городское жилищно-коммунальное хозяйство», утвержденный постановлением администрации Чердынского городского  поселения от 07.06.2012  № 61 изменения следующего содержания:</w:t>
      </w:r>
    </w:p>
    <w:p w:rsidR="00206C0D" w:rsidRDefault="00206C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по всему тексту Устава слова «жилой фонд» в соответствующих падежах заменить словами «жилищный фонд» в соответствующих падежах;</w:t>
      </w:r>
    </w:p>
    <w:p w:rsidR="00206C0D" w:rsidRDefault="00206C0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1.2. а</w:t>
      </w:r>
      <w:r>
        <w:rPr>
          <w:color w:val="000000"/>
          <w:sz w:val="28"/>
          <w:szCs w:val="28"/>
        </w:rPr>
        <w:t>бзац шестой пункта 1.2 изложить в  следующей редакции:</w:t>
      </w:r>
    </w:p>
    <w:p w:rsidR="00206C0D" w:rsidRDefault="00206C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«618601, Пермский край, Чердынский район, г.Чердынь, ул.Успенская, 70.»;</w:t>
      </w:r>
    </w:p>
    <w:p w:rsidR="00206C0D" w:rsidRDefault="00206C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1.3. в пункте 1.4:</w:t>
      </w:r>
    </w:p>
    <w:p w:rsidR="00206C0D" w:rsidRDefault="00206C0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1.3.1. абзац первый  изложить в следующей редакции:</w:t>
      </w:r>
    </w:p>
    <w:p w:rsidR="00206C0D" w:rsidRDefault="00206C0D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«1.4. </w:t>
      </w:r>
      <w:r>
        <w:rPr>
          <w:color w:val="000000"/>
          <w:sz w:val="28"/>
          <w:szCs w:val="28"/>
        </w:rPr>
        <w:t>Учредителем и собственником имущества Учреждения является Муниципальное образование «Чердынское городское поселение». Полномочия Учредителя  Учреждения и собственника имущества Учреждения осуществляет Администрация Чердынского городского поселения.»;</w:t>
      </w:r>
    </w:p>
    <w:p w:rsidR="00206C0D" w:rsidRDefault="00206C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1.3.2. абзац второй исключить;</w:t>
      </w:r>
    </w:p>
    <w:p w:rsidR="00206C0D" w:rsidRDefault="00206C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1.4. в пункте 1.12 слова «муниципального образования Чердынского района» исключить;</w:t>
      </w:r>
    </w:p>
    <w:p w:rsidR="00206C0D" w:rsidRDefault="00206C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1.5. в пункте 2.1 слова «Собственником имущества Учреждения является администрация «Чердынского городского поселения» муниципального образования «Чердынское городское поселение» исключить;</w:t>
      </w:r>
    </w:p>
    <w:p w:rsidR="00206C0D" w:rsidRDefault="00206C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1.6. пункт 1.7 исключить;</w:t>
      </w:r>
    </w:p>
    <w:p w:rsidR="00206C0D" w:rsidRDefault="00450B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1.7. в пункте 2.8</w:t>
      </w:r>
      <w:r w:rsidR="00206C0D">
        <w:rPr>
          <w:color w:val="000000"/>
          <w:sz w:val="28"/>
          <w:szCs w:val="28"/>
        </w:rPr>
        <w:t xml:space="preserve"> слово «приказом» заменить словом «постановлением»;</w:t>
      </w:r>
    </w:p>
    <w:p w:rsidR="00206C0D" w:rsidRDefault="00206C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1.8. в абзаце третьем пункта 2.10 слова «Чердынского муниципального района и» исключить;</w:t>
      </w:r>
    </w:p>
    <w:p w:rsidR="00206C0D" w:rsidRDefault="00450B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1.9. в пункте 3.3</w:t>
      </w:r>
      <w:r w:rsidR="00206C0D">
        <w:rPr>
          <w:color w:val="000000"/>
          <w:sz w:val="28"/>
          <w:szCs w:val="28"/>
        </w:rPr>
        <w:t xml:space="preserve"> абзацы шестой, восьмой, девятый, десятый, одиннадцатый исключить;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1.10. в пункте 3.6 слова «, муниципальным образованием Чердынского района» исключить;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1.11. в пункте 3.7 после слова «поселения» дополнить словами «, если иное не установлено действующим законодательством»;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1.12. в абзаце третьем пункта 4.1 слово «заказов» заменить словами «закупок»;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1.13. абзацы пятый, шестой пункта 5.2 исключить;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1.14. абзац девятый пункта 7.4 исключить.</w:t>
      </w:r>
    </w:p>
    <w:p w:rsidR="00206C0D" w:rsidRDefault="00206C0D">
      <w:pPr>
        <w:jc w:val="both"/>
        <w:rPr>
          <w:sz w:val="28"/>
        </w:rPr>
      </w:pPr>
      <w:r>
        <w:rPr>
          <w:color w:val="000000"/>
          <w:sz w:val="28"/>
          <w:szCs w:val="28"/>
        </w:rPr>
        <w:tab/>
        <w:t>2.</w:t>
      </w:r>
      <w:r>
        <w:rPr>
          <w:sz w:val="28"/>
          <w:szCs w:val="28"/>
        </w:rPr>
        <w:t xml:space="preserve"> Уполномочить </w:t>
      </w:r>
      <w:r>
        <w:rPr>
          <w:sz w:val="28"/>
        </w:rPr>
        <w:t xml:space="preserve">начальника </w:t>
      </w:r>
      <w:r>
        <w:rPr>
          <w:sz w:val="28"/>
          <w:szCs w:val="28"/>
        </w:rPr>
        <w:t xml:space="preserve">МБУ </w:t>
      </w:r>
      <w:r>
        <w:rPr>
          <w:sz w:val="28"/>
        </w:rPr>
        <w:t xml:space="preserve">«Городское жилищно-коммунальное хозяйство» Тимохова Владимира Владимировича выступить заявителем  </w:t>
      </w:r>
      <w:r>
        <w:rPr>
          <w:sz w:val="28"/>
          <w:szCs w:val="28"/>
        </w:rPr>
        <w:t xml:space="preserve">при регистрации  внесенных изменений в Устав МБУ «Городское жилищно-коммунальное хозяйство» </w:t>
      </w:r>
      <w:r>
        <w:rPr>
          <w:sz w:val="28"/>
        </w:rPr>
        <w:t>в установленном порядке.</w:t>
      </w:r>
    </w:p>
    <w:p w:rsidR="00206C0D" w:rsidRDefault="00206C0D">
      <w:pPr>
        <w:jc w:val="both"/>
        <w:rPr>
          <w:color w:val="000000"/>
          <w:sz w:val="28"/>
          <w:szCs w:val="28"/>
        </w:rPr>
      </w:pPr>
      <w:r>
        <w:rPr>
          <w:sz w:val="28"/>
        </w:rPr>
        <w:tab/>
        <w:t>3. Контроль исполнения постановления</w:t>
      </w:r>
      <w:r>
        <w:rPr>
          <w:color w:val="000000"/>
          <w:sz w:val="28"/>
          <w:szCs w:val="28"/>
        </w:rPr>
        <w:t xml:space="preserve"> оставляю за собой.</w:t>
      </w:r>
    </w:p>
    <w:p w:rsidR="00206C0D" w:rsidRDefault="00206C0D">
      <w:pPr>
        <w:jc w:val="both"/>
        <w:rPr>
          <w:color w:val="000000"/>
          <w:sz w:val="28"/>
          <w:szCs w:val="28"/>
        </w:rPr>
      </w:pPr>
    </w:p>
    <w:p w:rsidR="00206C0D" w:rsidRDefault="00206C0D">
      <w:pPr>
        <w:jc w:val="both"/>
        <w:rPr>
          <w:color w:val="000000"/>
          <w:sz w:val="28"/>
          <w:szCs w:val="28"/>
        </w:rPr>
      </w:pPr>
    </w:p>
    <w:p w:rsidR="00206C0D" w:rsidRDefault="00206C0D">
      <w:pPr>
        <w:jc w:val="both"/>
        <w:rPr>
          <w:color w:val="000000"/>
          <w:sz w:val="28"/>
          <w:szCs w:val="28"/>
        </w:rPr>
      </w:pPr>
    </w:p>
    <w:p w:rsidR="00206C0D" w:rsidRDefault="00206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</w:t>
      </w:r>
      <w:r w:rsidR="0097155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А.Л. Брандт</w:t>
      </w:r>
    </w:p>
    <w:p w:rsidR="00206C0D" w:rsidRDefault="00206C0D">
      <w:pPr>
        <w:jc w:val="both"/>
        <w:rPr>
          <w:sz w:val="28"/>
          <w:szCs w:val="28"/>
        </w:rPr>
      </w:pPr>
    </w:p>
    <w:p w:rsidR="00206C0D" w:rsidRDefault="00206C0D">
      <w:pPr>
        <w:jc w:val="both"/>
        <w:rPr>
          <w:sz w:val="28"/>
          <w:szCs w:val="28"/>
        </w:rPr>
      </w:pPr>
    </w:p>
    <w:p w:rsidR="00206C0D" w:rsidRDefault="00206C0D">
      <w:pPr>
        <w:jc w:val="both"/>
        <w:rPr>
          <w:sz w:val="28"/>
          <w:szCs w:val="28"/>
        </w:rPr>
      </w:pPr>
    </w:p>
    <w:p w:rsidR="00206C0D" w:rsidRDefault="00206C0D">
      <w:pPr>
        <w:jc w:val="both"/>
        <w:rPr>
          <w:sz w:val="28"/>
          <w:szCs w:val="28"/>
        </w:rPr>
      </w:pPr>
    </w:p>
    <w:p w:rsidR="00206C0D" w:rsidRDefault="00206C0D">
      <w:pPr>
        <w:jc w:val="both"/>
        <w:rPr>
          <w:sz w:val="28"/>
          <w:szCs w:val="28"/>
        </w:rPr>
      </w:pPr>
    </w:p>
    <w:p w:rsidR="00206C0D" w:rsidRDefault="00206C0D">
      <w:pPr>
        <w:jc w:val="both"/>
        <w:rPr>
          <w:sz w:val="28"/>
          <w:szCs w:val="28"/>
        </w:rPr>
      </w:pPr>
    </w:p>
    <w:p w:rsidR="00206C0D" w:rsidRDefault="00206C0D">
      <w:pPr>
        <w:jc w:val="both"/>
        <w:rPr>
          <w:sz w:val="28"/>
          <w:szCs w:val="28"/>
        </w:rPr>
      </w:pPr>
    </w:p>
    <w:p w:rsidR="00206C0D" w:rsidRDefault="00206C0D">
      <w:pPr>
        <w:jc w:val="both"/>
        <w:rPr>
          <w:sz w:val="28"/>
          <w:szCs w:val="28"/>
        </w:rPr>
      </w:pPr>
    </w:p>
    <w:p w:rsidR="00206C0D" w:rsidRDefault="00206C0D">
      <w:pPr>
        <w:jc w:val="both"/>
        <w:rPr>
          <w:sz w:val="28"/>
          <w:szCs w:val="28"/>
        </w:rPr>
      </w:pPr>
    </w:p>
    <w:p w:rsidR="00206C0D" w:rsidRDefault="00206C0D">
      <w:pPr>
        <w:jc w:val="both"/>
        <w:rPr>
          <w:sz w:val="28"/>
          <w:szCs w:val="28"/>
        </w:rPr>
      </w:pPr>
    </w:p>
    <w:p w:rsidR="00206C0D" w:rsidRDefault="00206C0D">
      <w:pPr>
        <w:jc w:val="both"/>
        <w:rPr>
          <w:sz w:val="28"/>
          <w:szCs w:val="28"/>
        </w:rPr>
      </w:pPr>
    </w:p>
    <w:p w:rsidR="00206C0D" w:rsidRDefault="00206C0D">
      <w:pPr>
        <w:jc w:val="both"/>
        <w:rPr>
          <w:sz w:val="28"/>
          <w:szCs w:val="28"/>
        </w:rPr>
      </w:pPr>
    </w:p>
    <w:p w:rsidR="00206C0D" w:rsidRDefault="00206C0D">
      <w:pPr>
        <w:jc w:val="both"/>
        <w:rPr>
          <w:sz w:val="28"/>
          <w:szCs w:val="28"/>
        </w:rPr>
      </w:pPr>
    </w:p>
    <w:p w:rsidR="00206C0D" w:rsidRDefault="00206C0D">
      <w:pPr>
        <w:jc w:val="both"/>
        <w:rPr>
          <w:sz w:val="28"/>
          <w:szCs w:val="28"/>
        </w:rPr>
      </w:pPr>
    </w:p>
    <w:p w:rsidR="00206C0D" w:rsidRDefault="00206C0D">
      <w:pPr>
        <w:jc w:val="both"/>
        <w:rPr>
          <w:sz w:val="28"/>
          <w:szCs w:val="28"/>
        </w:rPr>
      </w:pPr>
    </w:p>
    <w:p w:rsidR="00206C0D" w:rsidRDefault="00206C0D">
      <w:pPr>
        <w:jc w:val="both"/>
        <w:rPr>
          <w:sz w:val="28"/>
          <w:szCs w:val="28"/>
        </w:rPr>
      </w:pPr>
    </w:p>
    <w:p w:rsidR="00206C0D" w:rsidRDefault="00206C0D">
      <w:pPr>
        <w:jc w:val="both"/>
        <w:rPr>
          <w:sz w:val="28"/>
          <w:szCs w:val="28"/>
        </w:rPr>
      </w:pPr>
    </w:p>
    <w:p w:rsidR="00206C0D" w:rsidRDefault="00206C0D">
      <w:pPr>
        <w:jc w:val="both"/>
        <w:rPr>
          <w:sz w:val="28"/>
          <w:szCs w:val="28"/>
        </w:rPr>
      </w:pPr>
    </w:p>
    <w:p w:rsidR="00206C0D" w:rsidRDefault="00206C0D">
      <w:pPr>
        <w:jc w:val="both"/>
        <w:rPr>
          <w:sz w:val="28"/>
          <w:szCs w:val="28"/>
        </w:rPr>
      </w:pPr>
    </w:p>
    <w:p w:rsidR="00206C0D" w:rsidRDefault="00206C0D">
      <w:pPr>
        <w:jc w:val="both"/>
        <w:rPr>
          <w:sz w:val="28"/>
          <w:szCs w:val="28"/>
        </w:rPr>
      </w:pPr>
    </w:p>
    <w:p w:rsidR="00206C0D" w:rsidRDefault="00206C0D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lastRenderedPageBreak/>
        <w:t xml:space="preserve">                                                                           УТВЕРЖДЕН</w:t>
      </w:r>
    </w:p>
    <w:p w:rsidR="00206C0D" w:rsidRDefault="00206C0D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                                                                           постановлением администрации</w:t>
      </w:r>
    </w:p>
    <w:p w:rsidR="00206C0D" w:rsidRDefault="00206C0D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                                                                           Чердынского городского</w:t>
      </w:r>
    </w:p>
    <w:p w:rsidR="00206C0D" w:rsidRDefault="00206C0D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                                                                           поселения</w:t>
      </w:r>
    </w:p>
    <w:p w:rsidR="00206C0D" w:rsidRDefault="00206C0D">
      <w:pPr>
        <w:jc w:val="both"/>
      </w:pPr>
      <w:r>
        <w:rPr>
          <w:rFonts w:cs="Tahoma"/>
          <w:sz w:val="28"/>
          <w:szCs w:val="28"/>
          <w:lang/>
        </w:rPr>
        <w:t xml:space="preserve">                                                                           от 07.06.2012  № 61</w:t>
      </w:r>
    </w:p>
    <w:p w:rsidR="00206C0D" w:rsidRDefault="00206C0D">
      <w:pPr>
        <w:jc w:val="both"/>
      </w:pPr>
    </w:p>
    <w:p w:rsidR="00206C0D" w:rsidRDefault="00206C0D">
      <w:pPr>
        <w:jc w:val="both"/>
      </w:pPr>
    </w:p>
    <w:p w:rsidR="00206C0D" w:rsidRDefault="00206C0D">
      <w:pPr>
        <w:jc w:val="both"/>
      </w:pPr>
    </w:p>
    <w:p w:rsidR="00206C0D" w:rsidRDefault="00206C0D">
      <w:pPr>
        <w:jc w:val="both"/>
      </w:pPr>
    </w:p>
    <w:p w:rsidR="00206C0D" w:rsidRDefault="00206C0D">
      <w:pPr>
        <w:jc w:val="both"/>
      </w:pPr>
    </w:p>
    <w:p w:rsidR="00206C0D" w:rsidRDefault="00206C0D">
      <w:pPr>
        <w:jc w:val="both"/>
      </w:pPr>
    </w:p>
    <w:p w:rsidR="00206C0D" w:rsidRDefault="00206C0D">
      <w:pPr>
        <w:jc w:val="both"/>
      </w:pPr>
    </w:p>
    <w:p w:rsidR="00206C0D" w:rsidRDefault="00206C0D">
      <w:pPr>
        <w:jc w:val="both"/>
      </w:pPr>
    </w:p>
    <w:p w:rsidR="00206C0D" w:rsidRDefault="00206C0D">
      <w:pPr>
        <w:jc w:val="both"/>
      </w:pPr>
    </w:p>
    <w:p w:rsidR="00206C0D" w:rsidRDefault="00206C0D">
      <w:pPr>
        <w:jc w:val="both"/>
      </w:pPr>
    </w:p>
    <w:p w:rsidR="00206C0D" w:rsidRDefault="00206C0D">
      <w:pPr>
        <w:jc w:val="both"/>
      </w:pPr>
    </w:p>
    <w:p w:rsidR="00206C0D" w:rsidRDefault="00206C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УСТАВ</w:t>
      </w:r>
    </w:p>
    <w:p w:rsidR="00206C0D" w:rsidRDefault="00206C0D">
      <w:pPr>
        <w:jc w:val="center"/>
        <w:rPr>
          <w:b/>
          <w:sz w:val="36"/>
          <w:szCs w:val="36"/>
        </w:rPr>
      </w:pPr>
    </w:p>
    <w:p w:rsidR="00206C0D" w:rsidRDefault="00206C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бюджетного учреждения</w:t>
      </w:r>
    </w:p>
    <w:p w:rsidR="00206C0D" w:rsidRDefault="00206C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«Городское жилищно-коммунальное хозяйство»</w:t>
      </w:r>
    </w:p>
    <w:p w:rsidR="00206C0D" w:rsidRDefault="00206C0D">
      <w:pPr>
        <w:jc w:val="center"/>
        <w:rPr>
          <w:sz w:val="20"/>
          <w:szCs w:val="20"/>
        </w:rPr>
      </w:pPr>
      <w:r>
        <w:rPr>
          <w:b/>
          <w:sz w:val="36"/>
          <w:szCs w:val="36"/>
        </w:rPr>
        <w:t>(в новой редакции)</w:t>
      </w:r>
    </w:p>
    <w:p w:rsidR="00206C0D" w:rsidRPr="00206C0D" w:rsidRDefault="00206C0D" w:rsidP="00206C0D">
      <w:pPr>
        <w:shd w:val="clear" w:color="auto" w:fill="FFFFFF" w:themeFill="background1"/>
        <w:jc w:val="center"/>
        <w:rPr>
          <w:b/>
          <w:color w:val="000000" w:themeColor="text1"/>
          <w:sz w:val="36"/>
          <w:szCs w:val="36"/>
        </w:rPr>
      </w:pPr>
      <w:r>
        <w:rPr>
          <w:sz w:val="20"/>
          <w:szCs w:val="20"/>
        </w:rPr>
        <w:t xml:space="preserve">(в ред. постановления администрации Чердынского городского поселения </w:t>
      </w:r>
      <w:r w:rsidRPr="00206C0D">
        <w:rPr>
          <w:color w:val="000000" w:themeColor="text1"/>
          <w:sz w:val="20"/>
          <w:szCs w:val="20"/>
          <w:shd w:val="clear" w:color="auto" w:fill="FFFFFF" w:themeFill="background1"/>
        </w:rPr>
        <w:t xml:space="preserve">от </w:t>
      </w:r>
      <w:r>
        <w:rPr>
          <w:color w:val="000000" w:themeColor="text1"/>
          <w:sz w:val="20"/>
          <w:szCs w:val="20"/>
          <w:shd w:val="clear" w:color="auto" w:fill="FFFFFF" w:themeFill="background1"/>
        </w:rPr>
        <w:t>06</w:t>
      </w:r>
      <w:r w:rsidRPr="00206C0D">
        <w:rPr>
          <w:color w:val="000000" w:themeColor="text1"/>
          <w:sz w:val="20"/>
          <w:szCs w:val="20"/>
          <w:shd w:val="clear" w:color="auto" w:fill="FFFFFF" w:themeFill="background1"/>
        </w:rPr>
        <w:t>.</w:t>
      </w:r>
      <w:r>
        <w:rPr>
          <w:color w:val="000000" w:themeColor="text1"/>
          <w:sz w:val="20"/>
          <w:szCs w:val="20"/>
          <w:shd w:val="clear" w:color="auto" w:fill="FFFFFF" w:themeFill="background1"/>
        </w:rPr>
        <w:t>11</w:t>
      </w:r>
      <w:r w:rsidRPr="00206C0D">
        <w:rPr>
          <w:color w:val="000000" w:themeColor="text1"/>
          <w:sz w:val="20"/>
          <w:szCs w:val="20"/>
          <w:shd w:val="clear" w:color="auto" w:fill="FFFFFF" w:themeFill="background1"/>
        </w:rPr>
        <w:t xml:space="preserve">.2014 № </w:t>
      </w:r>
      <w:r>
        <w:rPr>
          <w:color w:val="000000" w:themeColor="text1"/>
          <w:sz w:val="20"/>
          <w:szCs w:val="20"/>
          <w:shd w:val="clear" w:color="auto" w:fill="FFFFFF" w:themeFill="background1"/>
        </w:rPr>
        <w:t>146</w:t>
      </w:r>
      <w:r w:rsidRPr="00206C0D">
        <w:rPr>
          <w:color w:val="000000" w:themeColor="text1"/>
          <w:sz w:val="20"/>
          <w:szCs w:val="20"/>
          <w:shd w:val="clear" w:color="auto" w:fill="FFFFFF" w:themeFill="background1"/>
        </w:rPr>
        <w:t>)</w:t>
      </w:r>
    </w:p>
    <w:p w:rsidR="00206C0D" w:rsidRDefault="00206C0D">
      <w:pPr>
        <w:jc w:val="center"/>
        <w:rPr>
          <w:b/>
          <w:sz w:val="36"/>
          <w:szCs w:val="36"/>
        </w:rPr>
      </w:pPr>
    </w:p>
    <w:p w:rsidR="00206C0D" w:rsidRDefault="00206C0D">
      <w:pPr>
        <w:jc w:val="center"/>
        <w:rPr>
          <w:b/>
          <w:sz w:val="36"/>
          <w:szCs w:val="36"/>
        </w:rPr>
      </w:pPr>
    </w:p>
    <w:p w:rsidR="00206C0D" w:rsidRDefault="00206C0D">
      <w:pPr>
        <w:jc w:val="center"/>
        <w:rPr>
          <w:b/>
          <w:sz w:val="36"/>
          <w:szCs w:val="36"/>
        </w:rPr>
      </w:pPr>
    </w:p>
    <w:p w:rsidR="00206C0D" w:rsidRDefault="00206C0D">
      <w:pPr>
        <w:jc w:val="center"/>
        <w:rPr>
          <w:b/>
          <w:sz w:val="36"/>
          <w:szCs w:val="36"/>
        </w:rPr>
      </w:pPr>
    </w:p>
    <w:p w:rsidR="00206C0D" w:rsidRDefault="00206C0D">
      <w:pPr>
        <w:jc w:val="center"/>
        <w:rPr>
          <w:b/>
          <w:sz w:val="36"/>
          <w:szCs w:val="36"/>
        </w:rPr>
      </w:pPr>
    </w:p>
    <w:p w:rsidR="00206C0D" w:rsidRDefault="00206C0D">
      <w:pPr>
        <w:rPr>
          <w:b/>
          <w:sz w:val="36"/>
          <w:szCs w:val="36"/>
        </w:rPr>
      </w:pPr>
    </w:p>
    <w:p w:rsidR="00206C0D" w:rsidRDefault="00206C0D">
      <w:pPr>
        <w:jc w:val="center"/>
        <w:rPr>
          <w:b/>
          <w:sz w:val="36"/>
          <w:szCs w:val="36"/>
        </w:rPr>
      </w:pPr>
    </w:p>
    <w:p w:rsidR="00971558" w:rsidRDefault="00971558">
      <w:pPr>
        <w:jc w:val="center"/>
        <w:rPr>
          <w:b/>
          <w:sz w:val="36"/>
          <w:szCs w:val="36"/>
        </w:rPr>
      </w:pPr>
    </w:p>
    <w:p w:rsidR="00971558" w:rsidRDefault="00971558">
      <w:pPr>
        <w:jc w:val="center"/>
        <w:rPr>
          <w:b/>
          <w:sz w:val="36"/>
          <w:szCs w:val="36"/>
        </w:rPr>
      </w:pPr>
    </w:p>
    <w:p w:rsidR="00971558" w:rsidRDefault="00971558">
      <w:pPr>
        <w:jc w:val="center"/>
        <w:rPr>
          <w:b/>
          <w:sz w:val="36"/>
          <w:szCs w:val="36"/>
        </w:rPr>
      </w:pPr>
    </w:p>
    <w:p w:rsidR="00971558" w:rsidRDefault="00971558">
      <w:pPr>
        <w:jc w:val="center"/>
        <w:rPr>
          <w:b/>
          <w:sz w:val="36"/>
          <w:szCs w:val="36"/>
        </w:rPr>
      </w:pPr>
    </w:p>
    <w:p w:rsidR="00971558" w:rsidRDefault="00971558">
      <w:pPr>
        <w:jc w:val="center"/>
        <w:rPr>
          <w:b/>
          <w:sz w:val="36"/>
          <w:szCs w:val="36"/>
        </w:rPr>
      </w:pPr>
    </w:p>
    <w:p w:rsidR="00971558" w:rsidRDefault="00971558">
      <w:pPr>
        <w:jc w:val="center"/>
        <w:rPr>
          <w:b/>
          <w:sz w:val="36"/>
          <w:szCs w:val="36"/>
        </w:rPr>
      </w:pPr>
    </w:p>
    <w:p w:rsidR="00971558" w:rsidRDefault="00971558">
      <w:pPr>
        <w:jc w:val="center"/>
        <w:rPr>
          <w:b/>
          <w:sz w:val="36"/>
          <w:szCs w:val="36"/>
        </w:rPr>
      </w:pPr>
    </w:p>
    <w:p w:rsidR="00971558" w:rsidRDefault="00971558">
      <w:pPr>
        <w:jc w:val="center"/>
        <w:rPr>
          <w:b/>
          <w:sz w:val="36"/>
          <w:szCs w:val="36"/>
        </w:rPr>
      </w:pPr>
    </w:p>
    <w:p w:rsidR="00206C0D" w:rsidRDefault="00206C0D">
      <w:pPr>
        <w:rPr>
          <w:sz w:val="28"/>
          <w:szCs w:val="28"/>
        </w:rPr>
      </w:pPr>
    </w:p>
    <w:p w:rsidR="00206C0D" w:rsidRDefault="00206C0D">
      <w:pPr>
        <w:numPr>
          <w:ilvl w:val="0"/>
          <w:numId w:val="2"/>
        </w:num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ОБЩИЕ ПОЛОЖЕНИЯ</w:t>
      </w:r>
    </w:p>
    <w:p w:rsidR="00206C0D" w:rsidRDefault="00206C0D">
      <w:pPr>
        <w:ind w:left="720"/>
        <w:jc w:val="center"/>
        <w:rPr>
          <w:bCs/>
          <w:color w:val="000000"/>
          <w:sz w:val="28"/>
          <w:szCs w:val="28"/>
        </w:rPr>
      </w:pPr>
    </w:p>
    <w:p w:rsidR="00206C0D" w:rsidRDefault="003A2D51" w:rsidP="00206C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06C0D">
        <w:rPr>
          <w:color w:val="000000"/>
          <w:sz w:val="28"/>
          <w:szCs w:val="28"/>
        </w:rPr>
        <w:t>1.1. Муниципальное бюджетное учреждение «Городское жилищно-коммунальное хозяйство» (далее – Учреждение) образовано путем изменения типа автономного учреждения «Городское жилищно – коммунальное хозяйство»  в соответствии постановлением администрации Чердынского городского поселения от 09.12. 2011 № 129 «</w:t>
      </w:r>
      <w:r w:rsidR="00206C0D">
        <w:rPr>
          <w:sz w:val="28"/>
        </w:rPr>
        <w:t>О создании муниципального бюджетного учреждения  «ГЖКХ» путем изменения типа существующего автономного учреждения «ГЖКХ» с внесением изменений в Устав и принятием его в новой редакции</w:t>
      </w:r>
      <w:r w:rsidR="00206C0D">
        <w:rPr>
          <w:color w:val="000000"/>
          <w:sz w:val="28"/>
          <w:szCs w:val="28"/>
        </w:rPr>
        <w:t>», утверждении Устава Учреждения в новой редакции» и на основании Федерального закона № 239 от 18 июля 2011 года «О внесении изменений в отдельные законодательные акты Российской Федерации в связи с совершенствованием правового положения автономных учреждений».</w:t>
      </w:r>
    </w:p>
    <w:p w:rsidR="003A2D51" w:rsidRDefault="003A2D51" w:rsidP="003A2D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06C0D">
        <w:rPr>
          <w:color w:val="000000"/>
          <w:sz w:val="28"/>
          <w:szCs w:val="28"/>
        </w:rPr>
        <w:t>1.2.  Официальное наименование Учреждения:</w:t>
      </w:r>
    </w:p>
    <w:p w:rsidR="00206C0D" w:rsidRDefault="00206C0D" w:rsidP="003A2D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Полное наименование – муниципальное бюджетное учреждение «Городское жилищно-коммунальное хозяйство».</w:t>
      </w:r>
    </w:p>
    <w:p w:rsidR="00206C0D" w:rsidRDefault="00206C0D">
      <w:pPr>
        <w:shd w:val="clear" w:color="auto" w:fill="FFFFFF"/>
        <w:tabs>
          <w:tab w:val="left" w:pos="626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Сокращенное - МБУ «ГЖКХ».</w:t>
      </w:r>
    </w:p>
    <w:p w:rsidR="00206C0D" w:rsidRDefault="00206C0D">
      <w:pPr>
        <w:shd w:val="clear" w:color="auto" w:fill="FFFFFF"/>
        <w:tabs>
          <w:tab w:val="left" w:pos="626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Полное и сокращенное названия являются равнозначными.</w:t>
      </w:r>
    </w:p>
    <w:p w:rsidR="00206C0D" w:rsidRDefault="00206C0D">
      <w:pPr>
        <w:shd w:val="clear" w:color="auto" w:fill="FFFFFF"/>
        <w:tabs>
          <w:tab w:val="left" w:pos="63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Юридический адрес и место нахождения  Учреждения: </w:t>
      </w:r>
    </w:p>
    <w:p w:rsidR="00206C0D" w:rsidRDefault="00206C0D">
      <w:pPr>
        <w:shd w:val="clear" w:color="auto" w:fill="FFFFFF"/>
        <w:tabs>
          <w:tab w:val="left" w:pos="645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618601, Пермский край, Чердынский район, г.Чердынь, ул.Успенская, 70.</w:t>
      </w:r>
    </w:p>
    <w:p w:rsidR="00206C0D" w:rsidRDefault="003A2D51" w:rsidP="003A2D51">
      <w:pPr>
        <w:shd w:val="clear" w:color="auto" w:fill="FFFFFF"/>
        <w:tabs>
          <w:tab w:val="left" w:pos="645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06C0D">
        <w:rPr>
          <w:color w:val="000000"/>
          <w:sz w:val="28"/>
          <w:szCs w:val="28"/>
        </w:rPr>
        <w:t>1.3.  Учреждение является некоммерческой организацией.</w:t>
      </w:r>
    </w:p>
    <w:p w:rsidR="00206C0D" w:rsidRDefault="003A2D51" w:rsidP="003A2D51">
      <w:pPr>
        <w:tabs>
          <w:tab w:val="left" w:pos="6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06C0D">
        <w:rPr>
          <w:color w:val="000000"/>
          <w:sz w:val="28"/>
          <w:szCs w:val="28"/>
        </w:rPr>
        <w:t>1.4.  Учредителем и собственником имущества Учреждения является Муниципальное образование «Чердынское городское поселение». Полномочия Учредителя  Учреждения и собственника имущества Учреждения осуществляет Администрация Чердынского городского поселения.</w:t>
      </w:r>
    </w:p>
    <w:p w:rsidR="00206C0D" w:rsidRDefault="003A2D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06C0D">
        <w:rPr>
          <w:color w:val="000000"/>
          <w:sz w:val="28"/>
          <w:szCs w:val="28"/>
        </w:rPr>
        <w:t>Главным распределителем бюджетных средств является Администрация Чердынского городского поселения.</w:t>
      </w:r>
    </w:p>
    <w:p w:rsidR="00206C0D" w:rsidRDefault="003A2D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06C0D">
        <w:rPr>
          <w:color w:val="000000"/>
          <w:sz w:val="28"/>
          <w:szCs w:val="28"/>
        </w:rPr>
        <w:t xml:space="preserve">Взаимодействие Учреждения при осуществлении им бюджетных полномочий получателя бюджетных средств с главным распределителем бюджетных средств осуществляется в соответствии с Бюджетным кодексом Российской Федерации. </w:t>
      </w:r>
      <w:r w:rsidR="00206C0D">
        <w:rPr>
          <w:color w:val="000000"/>
          <w:sz w:val="28"/>
          <w:szCs w:val="28"/>
        </w:rPr>
        <w:tab/>
      </w:r>
    </w:p>
    <w:p w:rsidR="00206C0D" w:rsidRDefault="00206C0D" w:rsidP="00206C0D">
      <w:pPr>
        <w:shd w:val="clear" w:color="auto" w:fill="FFFFFF"/>
        <w:tabs>
          <w:tab w:val="left" w:pos="709"/>
        </w:tabs>
        <w:spacing w:line="317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Учреждение     является     юридическим     лицом,  имеет самостоятельный баланс, обособленное имущество,  лицевой счет в территориальном органе Федерального казначейства или финансовом органе муниципального образования Чердынского района, печать со своим наименованием, бланки, штампы и другие реквизиты. Учреждение от своего имени приобретает и осуществляет имущественные и неимущественные права, несет обязанности, выступает истцом и ответчиком в суде в соответствии с законодательством Российской Федерации. </w:t>
      </w:r>
    </w:p>
    <w:p w:rsidR="00206C0D" w:rsidRDefault="00206C0D" w:rsidP="008C426A">
      <w:pPr>
        <w:shd w:val="clear" w:color="auto" w:fill="FFFFFF"/>
        <w:tabs>
          <w:tab w:val="left" w:pos="0"/>
        </w:tabs>
        <w:spacing w:line="317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Учреждение отвечает по своим обязательствам всем находящимся у него на праве оперативного управления имуществом, как  закрепленным</w:t>
      </w:r>
      <w:r w:rsidR="008C426A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 xml:space="preserve"> Учреждением собственником имущества, так и приобретенным за счет доходов, полученных от приносящей доход деятельности, за исключением  особо ценного движимого </w:t>
      </w:r>
      <w:r>
        <w:rPr>
          <w:color w:val="000000"/>
          <w:sz w:val="28"/>
          <w:szCs w:val="28"/>
        </w:rPr>
        <w:lastRenderedPageBreak/>
        <w:t>имущества,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средств, а также недвижимого имущества.</w:t>
      </w:r>
    </w:p>
    <w:p w:rsidR="00206C0D" w:rsidRDefault="00450BBF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ab/>
        <w:t>1.</w:t>
      </w:r>
      <w:r w:rsidR="00206C0D">
        <w:rPr>
          <w:color w:val="000000"/>
          <w:sz w:val="28"/>
          <w:szCs w:val="28"/>
        </w:rPr>
        <w:t>7. Исключен.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ab/>
        <w:t>1.8. Собственник</w:t>
      </w:r>
      <w:r>
        <w:rPr>
          <w:color w:val="000000"/>
          <w:sz w:val="28"/>
          <w:szCs w:val="28"/>
        </w:rPr>
        <w:tab/>
        <w:t xml:space="preserve">  имущества  Учреждения не несет ответственности по обязательствам  Учреждения. Учреждение не отвечает по обязательствам собственника имущества Учреждения.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1.9.  Учреждение предоставляет информацию о своей деятельности в органы государственной статистики, налоговые органы, иные органы и лицам в соответствии с законодательством Российской Федерации и настоящим Уставом.</w:t>
      </w:r>
    </w:p>
    <w:p w:rsidR="00206C0D" w:rsidRDefault="00206C0D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ab/>
        <w:t xml:space="preserve">1.10. В Учреждении могут создаваться филиалы, представительства и иные отделы, деятельность которых отвечает требованиям настоящего Устава. </w:t>
      </w:r>
    </w:p>
    <w:p w:rsidR="00206C0D" w:rsidRDefault="00206C0D">
      <w:pPr>
        <w:shd w:val="clear" w:color="auto" w:fill="FFFFFF"/>
        <w:spacing w:before="7"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ab/>
        <w:t>1.11. Учреждение обеспечивает открытость и доступность следующих документов:</w:t>
      </w:r>
    </w:p>
    <w:p w:rsidR="00206C0D" w:rsidRDefault="00206C0D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устава Учреждения, в том числе внесенные в него изменения;</w:t>
      </w:r>
    </w:p>
    <w:p w:rsidR="00206C0D" w:rsidRDefault="00206C0D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свидетельства о государственной регистрации Учреждения;</w:t>
      </w:r>
    </w:p>
    <w:p w:rsidR="00206C0D" w:rsidRDefault="00206C0D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решения Учредителя о назначении руководителя Учреждения;</w:t>
      </w:r>
    </w:p>
    <w:p w:rsidR="00206C0D" w:rsidRDefault="00206C0D">
      <w:pPr>
        <w:shd w:val="clear" w:color="auto" w:fill="FFFFFF"/>
        <w:spacing w:before="7"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положения о филиалах, представительствах  Учреждения;</w:t>
      </w:r>
    </w:p>
    <w:p w:rsidR="00206C0D" w:rsidRDefault="00206C0D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план финансово-хозяйственной деятельности Учреждения, составляемый и утверждаемый в порядке, определенным органом, осуществляющим функции и полномочия Учредителя Учреждения, и в соответствии с требованиями, установленными Министерством финансов Российской Федерации;</w:t>
      </w:r>
    </w:p>
    <w:p w:rsidR="00206C0D" w:rsidRDefault="00206C0D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годовая бухгалтерская отчетность Учреждения;</w:t>
      </w:r>
    </w:p>
    <w:p w:rsidR="00206C0D" w:rsidRDefault="00206C0D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сведения о проведенных в отношении Учреждения контрольных мероприятий и их результаты;</w:t>
      </w:r>
    </w:p>
    <w:p w:rsidR="00206C0D" w:rsidRDefault="00206C0D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аудиторского заключения о достоверности годовой бухгалтерской отчетности Учреждения;</w:t>
      </w:r>
    </w:p>
    <w:p w:rsidR="00206C0D" w:rsidRDefault="00206C0D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муниципальное задание на оказание услуг (выполнение работ);</w:t>
      </w:r>
    </w:p>
    <w:p w:rsidR="00206C0D" w:rsidRDefault="00206C0D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отчет о результатах своей деятельности и об использовании закрепленного за Учреждением муниципального имущества.</w:t>
      </w:r>
    </w:p>
    <w:p w:rsidR="00206C0D" w:rsidRDefault="003A2D51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06C0D">
        <w:rPr>
          <w:color w:val="000000"/>
          <w:sz w:val="28"/>
          <w:szCs w:val="28"/>
        </w:rPr>
        <w:t>1.12. Учреждение в своей деятельности руководствуется  действующим законодательством, иными нормативными правовыми актами Российской Федерации, Пермского края, Чердынского городского поселения и настоящим Уставом.</w:t>
      </w:r>
    </w:p>
    <w:p w:rsidR="00206C0D" w:rsidRDefault="00206C0D">
      <w:pPr>
        <w:shd w:val="clear" w:color="auto" w:fill="FFFFFF"/>
        <w:spacing w:line="317" w:lineRule="exact"/>
        <w:ind w:left="410"/>
        <w:jc w:val="both"/>
        <w:rPr>
          <w:sz w:val="28"/>
          <w:szCs w:val="28"/>
        </w:rPr>
      </w:pPr>
    </w:p>
    <w:p w:rsidR="00206C0D" w:rsidRDefault="00206C0D">
      <w:pPr>
        <w:shd w:val="clear" w:color="auto" w:fill="FFFFFF"/>
        <w:spacing w:line="317" w:lineRule="exact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ИМУЩЕСТВО  И СРЕДСТВА  УЧРЕЖДЕНИЯ</w:t>
      </w:r>
    </w:p>
    <w:p w:rsidR="00206C0D" w:rsidRDefault="00206C0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2.1. Имущество Учреждения закрепляется за ним на праве оперативного    управления в порядке установленном законодательством. </w:t>
      </w:r>
    </w:p>
    <w:p w:rsidR="00206C0D" w:rsidRDefault="00206C0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2.2. Земельный участок, необходимый для выполнения Учреждением  своих уставных задач, предоставляется ему на праве постоянного (бессрочного) пользования.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  <w:t xml:space="preserve">2.3.  Учреждение владеет и пользуется закрепленным за ним имуществом в соответствии с его назначением, уставными целями своей деятельности и </w:t>
      </w:r>
      <w:r>
        <w:rPr>
          <w:color w:val="000000"/>
          <w:sz w:val="28"/>
          <w:szCs w:val="28"/>
        </w:rPr>
        <w:lastRenderedPageBreak/>
        <w:t>решениями Собственника в рамках, установленных законодательством Российской Федерации.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ab/>
        <w:t xml:space="preserve">2.4. Учреждение без согласия Учредителя не вправе распоряжаться закрепленным за ним особо ценным  движимым  имуществом, или имуществом,  приобретенным Учреждением за счет выделенных  бюджетных средств учредителем на приобретение этого имущества, а также недвижимым имуществом.    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ind w:left="43" w:hanging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ab/>
        <w:t>Остальным  имуществом, находящимся на праве оперативного управления, Учреждение вправе распоряжаться самостоятельно, если иное не предусмотрено Федеральным законом № 7 от 12. 01. 1996 года «О некоммерческих организациях» и настоящим Уставом.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ind w:left="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ab/>
        <w:t>2.5. Учредитель вправе изъять излишнее, неиспользуемое,  либо используемое не по назначению имущество, закрепленное за Учреждением на праве оперативного управления, и распорядится им по своему усмотрению.</w:t>
      </w:r>
    </w:p>
    <w:p w:rsidR="00206C0D" w:rsidRDefault="00206C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ab/>
        <w:t>2.6  Права Учреждения на объекты интеллектуальной собственности регулируются законодательством Российской Федерации.</w:t>
      </w:r>
    </w:p>
    <w:p w:rsidR="00206C0D" w:rsidRDefault="00206C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ab/>
        <w:t>2.7.  Учреждение вправе вносить денежные средства и иное имущество в уставный (складочный) капитал других юридических лиц и иным образом передавать это имущество другим  юридическим лицам в качестве их учредителя или участника денежных средств (если иное не установлено условиями их предоставления) только с согласия своего Учредителя, за исключением особо ценного движимого имущества, или имущества, приобретенного Учреждением за счет средств выделенных ему бюджетных средств на приобретение такого имущества, а также недвижимого имущества.</w:t>
      </w:r>
    </w:p>
    <w:p w:rsidR="00206C0D" w:rsidRDefault="00206C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ab/>
        <w:t>2.8. Решение об отнесении имущества к категории особо ценного движимого имущества принимается постановлением  администрации Чердынского городского поселения одновременно с принятием решения о закреплении указанного имущества за Учреждением или о выделении бюджетных средств на его приобретение.</w:t>
      </w:r>
    </w:p>
    <w:p w:rsidR="00206C0D" w:rsidRDefault="00206C0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ab/>
        <w:t xml:space="preserve">2.9. Недвижимое имущество, закрепленное за Учреждением или приобретенное Учреждением за счет бюджетных средств, выделенных ему Учредителем  на приобретение этого имущества, а также находящееся у Учреждения особо ценное движимое имущество подлежит обособленному учету в установленном порядке.  </w:t>
      </w:r>
    </w:p>
    <w:p w:rsidR="00206C0D" w:rsidRDefault="00206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2.10. Средства  Учреждения состоят из:</w:t>
      </w:r>
    </w:p>
    <w:p w:rsidR="00206C0D" w:rsidRDefault="00206C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имущества, закрепленного на праве оперативного управления;</w:t>
      </w:r>
    </w:p>
    <w:p w:rsidR="00206C0D" w:rsidRDefault="00206C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бюджетных поступлений в виде субсидий на эксплуатацию, текущий и капитальный ремонт недвижимости, коммунальные услуги и иные цели, иных субсидий  в соответствии с законодательством Российской Федерации, нормативными актами Пермского края, Чердынского городского поселения;</w:t>
      </w:r>
    </w:p>
    <w:p w:rsidR="00206C0D" w:rsidRDefault="00206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сборов, обязательных платежей граждан и других потребителей услуг;</w:t>
      </w:r>
    </w:p>
    <w:p w:rsidR="00206C0D" w:rsidRDefault="00206C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 компенсаций за предоставление льгот по оплате жилищно - коммунальных услуг; услуг по техническому содержанию и обслуживанию и иных услуг </w:t>
      </w:r>
      <w:r>
        <w:rPr>
          <w:sz w:val="28"/>
          <w:szCs w:val="28"/>
        </w:rPr>
        <w:lastRenderedPageBreak/>
        <w:t>отдельным категориям граждан, предусмотренных действующим законодательством;</w:t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  <w:t>- доходов от хозяйственной деятельности, направленных на реализацию уставных целей и задач Учреждения, и приобретенного за счет этих доходов имущество;</w:t>
      </w:r>
    </w:p>
    <w:p w:rsidR="00206C0D" w:rsidRDefault="00206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средств социальных фондов;</w:t>
      </w:r>
    </w:p>
    <w:p w:rsidR="00206C0D" w:rsidRDefault="00206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средств спонсоров и добровольные пожертвования граждан;</w:t>
      </w:r>
    </w:p>
    <w:p w:rsidR="00206C0D" w:rsidRDefault="00206C0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прочих поступлений, не запрещенных действующим законодательством;</w:t>
      </w:r>
    </w:p>
    <w:p w:rsidR="00206C0D" w:rsidRDefault="00206C0D">
      <w:pPr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ab/>
        <w:t>2.11. Доходы, полученные Учреждением от осуществления приносящей доходы деятельности, предусмотренной настоящим Уставом, а также приобретенное за счет этих доходов имущество, поступают в его самостоятельное распоряжение и используются Учреждением для достижения уставных целей и задач. Собственник имущества Учреждения не имеет права на получение доходов от осуществления  Учреждением деятельности и использования закрепленным Учреждением имущества.</w:t>
      </w:r>
    </w:p>
    <w:p w:rsidR="00206C0D" w:rsidRDefault="00206C0D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206C0D" w:rsidRDefault="00206C0D">
      <w:pPr>
        <w:shd w:val="clear" w:color="auto" w:fill="FFFFFF"/>
        <w:tabs>
          <w:tab w:val="left" w:pos="2160"/>
        </w:tabs>
        <w:spacing w:line="317" w:lineRule="exact"/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ЦЕЛИ, ЗАДАЧИ,  ВИДЫ ДЕЯТЕЛЬНОСТИ УЧРЕЖДЕНИЯ</w:t>
      </w:r>
    </w:p>
    <w:p w:rsidR="00206C0D" w:rsidRDefault="00206C0D">
      <w:pPr>
        <w:shd w:val="clear" w:color="auto" w:fill="FFFFFF"/>
        <w:spacing w:line="317" w:lineRule="exact"/>
        <w:jc w:val="both"/>
        <w:rPr>
          <w:b/>
          <w:bCs/>
          <w:color w:val="000000"/>
          <w:sz w:val="28"/>
          <w:szCs w:val="28"/>
        </w:rPr>
      </w:pP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ab/>
        <w:t xml:space="preserve">3.1. Цель деятельности  Учреждения: 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управление  комплексом  недвижимого имущества жилищного фонда и объектов коммунальной инфраструктуры;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>
        <w:rPr>
          <w:sz w:val="28"/>
          <w:szCs w:val="28"/>
        </w:rPr>
        <w:t>организует обеспечение первичных мер пожарной безопасности в границах Чердынского городского поселения.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ab/>
        <w:t>3.2. Учреждение создано для решения следующих задач: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>
        <w:rPr>
          <w:sz w:val="28"/>
          <w:szCs w:val="28"/>
        </w:rPr>
        <w:t xml:space="preserve"> организация предоставление услуг по содержанию и ремонту комплекса имущества недвижимого жилого дома, коммунальных и иных услуг, связанных с проживанием граждан;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обеспечение надлежащего противопожарного, экологического, технического и санитарного состояния общего комплекса недвижимого имущества жилищного фонда и объектов коммунальной инфраструктуры;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обеспечение эффективного использования и контроля над бюджетными средствами, направленными на  финансирование объектов строительства, реконструкции и капитального ремонта.</w:t>
      </w:r>
    </w:p>
    <w:p w:rsidR="00206C0D" w:rsidRDefault="00206C0D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3.3. Для достижения установленных целей и задач Учреждение выполняет следующие виды деятельности: </w:t>
      </w:r>
    </w:p>
    <w:p w:rsidR="00206C0D" w:rsidRDefault="00206C0D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управление эксплуатацией жилищного фонда;</w:t>
      </w:r>
    </w:p>
    <w:p w:rsidR="00206C0D" w:rsidRDefault="00206C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ремонт эксплуатация любых объектов гражданского, промышленного, технического назначения;</w:t>
      </w:r>
    </w:p>
    <w:p w:rsidR="00206C0D" w:rsidRDefault="00206C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строительство проектирование любых объектов гражданского, промышленного, технического назначения;</w:t>
      </w:r>
    </w:p>
    <w:p w:rsidR="00206C0D" w:rsidRDefault="00206C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разборка и снос зданий;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-  сбор и вывоз твердых и жидких бытовых отходов, мусора;</w:t>
      </w:r>
    </w:p>
    <w:p w:rsidR="00206C0D" w:rsidRDefault="00206C0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- обслуживание и содержание пожарных водоемов и прорубей на реке Колва, пруду Саженка.</w:t>
      </w:r>
    </w:p>
    <w:p w:rsidR="00971558" w:rsidRDefault="00206C0D" w:rsidP="00971558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3.4. Учреждение вправе  осуществлять иные виды деятельности не запрещённые законом.</w:t>
      </w:r>
    </w:p>
    <w:p w:rsidR="00971558" w:rsidRDefault="00206C0D" w:rsidP="00971558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3.5. Учреждение выполняет муниципальное задание, которое в соответствии с предусмотренными в пункте 3.3. настоящего Устав основными видами деятельности 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формируется и утверждается Учредителем.</w:t>
      </w:r>
    </w:p>
    <w:p w:rsidR="00206C0D" w:rsidRDefault="00206C0D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Учреждение не вправе отказываться от выполнения муниципального задания.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3.6. Учреждение вправе сверх установленного муниципального задания, а также в случаях, определенных федеральными законами, в пределах  установленного муниципального задания выполнять работы, оказывать услуги, относящиеся к его основным видам деятельности, предусмотренным пунктом 3.3. настоящего Устава, для граждан и юридических лиц за плату и на одинаковых при оказании одних и тех же услуг условиях. Порядок определения указанной платы устанавливается Думой Чердынского городского поселения, если иное не предусмотрено правовыми актами Российской Федерации, Пермского края.</w:t>
      </w:r>
    </w:p>
    <w:p w:rsidR="00206C0D" w:rsidRDefault="00206C0D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3.7. Средства, получаемые за оказанные платные услуги, зачисляются на счет Учреждения и вправе самостоятельно распоряжаться средствами, полученными от приносящей доход деятельности. Тарифы на платные услуги устанавливаются и утверждаются Думой Чердынского городского поселения, если иное не установлено действующим законодательством.</w:t>
      </w:r>
    </w:p>
    <w:p w:rsidR="00206C0D" w:rsidRDefault="00206C0D">
      <w:pPr>
        <w:shd w:val="clear" w:color="auto" w:fill="FFFFFF"/>
        <w:tabs>
          <w:tab w:val="left" w:pos="993"/>
        </w:tabs>
        <w:spacing w:line="317" w:lineRule="exact"/>
        <w:ind w:left="187"/>
        <w:jc w:val="both"/>
        <w:rPr>
          <w:sz w:val="28"/>
          <w:szCs w:val="28"/>
        </w:rPr>
      </w:pPr>
    </w:p>
    <w:p w:rsidR="00206C0D" w:rsidRDefault="00206C0D">
      <w:pPr>
        <w:widowControl w:val="0"/>
        <w:shd w:val="clear" w:color="auto" w:fill="FFFFFF"/>
        <w:tabs>
          <w:tab w:val="left" w:pos="0"/>
        </w:tabs>
        <w:spacing w:line="317" w:lineRule="exact"/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4. ФУНКЦИИ  УЧРЕЖДЕНИЯ</w:t>
      </w:r>
    </w:p>
    <w:p w:rsidR="00206C0D" w:rsidRDefault="00206C0D">
      <w:pPr>
        <w:widowControl w:val="0"/>
        <w:shd w:val="clear" w:color="auto" w:fill="FFFFFF"/>
        <w:tabs>
          <w:tab w:val="left" w:pos="0"/>
        </w:tabs>
        <w:spacing w:line="317" w:lineRule="exact"/>
        <w:jc w:val="center"/>
        <w:rPr>
          <w:color w:val="000000"/>
          <w:sz w:val="28"/>
          <w:szCs w:val="28"/>
        </w:rPr>
      </w:pP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ind w:left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4.1. Учреждение выполняет следующие функции: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ind w:left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 формирует  банк данных по  качеству, инженерному благоустройству, капитальности и другим, технологическим и экологическим параметрам зданий и сооружений.</w:t>
      </w:r>
    </w:p>
    <w:p w:rsidR="00206C0D" w:rsidRDefault="00206C0D">
      <w:pPr>
        <w:shd w:val="clear" w:color="auto" w:fill="FFFFFF"/>
        <w:spacing w:line="317" w:lineRule="exact"/>
        <w:ind w:left="-20" w:righ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  организует работу по отбору объектов жилищно-коммунального хозяйства на капитальный ремонт, реконструкцию; формированию портфеля закупок на выполнение работ и оказание  услуг жилищно-коммунального назначения на территории поселения;  по пересмотру   нормативов потребления и расчёту тарифов на жилищно-коммунальные   услуги;</w:t>
      </w:r>
    </w:p>
    <w:p w:rsidR="00206C0D" w:rsidRDefault="00206C0D">
      <w:pPr>
        <w:shd w:val="clear" w:color="auto" w:fill="FFFFFF"/>
        <w:spacing w:line="317" w:lineRule="exact"/>
        <w:ind w:left="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осуществляет своевременное  перечисление денежных средств организациям производящим жилищно-коммунальные услуги, в соответствии с заключенными договорами за фактически выполненные объемы работ и услуг;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ind w:left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осуществляет разработку проектно-сметной  документации на строительство, реконструкцию и капитальный ремонт объектов жилищно - коммунального назначения;</w:t>
      </w:r>
    </w:p>
    <w:p w:rsidR="00206C0D" w:rsidRDefault="00206C0D">
      <w:pPr>
        <w:shd w:val="clear" w:color="auto" w:fill="FFFFFF"/>
        <w:tabs>
          <w:tab w:val="left" w:pos="0"/>
        </w:tabs>
        <w:spacing w:before="7" w:line="317" w:lineRule="exact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производит начисление платы за жилищно-коммунальные услуги по ставкам и тарифам, утвержденным органом местного самоуправления и другими структурами в соответствии с законодательством Российской Федерации;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- осуществляет сбор платежей от граждан и организаций. Производит расчет изменение размера платы за содержание и ремонт жилого помещения в случае оказания услуг и выполнения работ по управлению жилищным фондом и представляет их на утверждение органа местного самоуправления;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принимает произведенные работы и услуги, контролирует их качество и</w:t>
      </w:r>
      <w:r>
        <w:rPr>
          <w:color w:val="000000"/>
          <w:sz w:val="28"/>
          <w:szCs w:val="28"/>
        </w:rPr>
        <w:br/>
        <w:t>надежность. При некачественном  предоставлении  жилищно-коммунальных</w:t>
      </w:r>
      <w:r>
        <w:rPr>
          <w:color w:val="000000"/>
          <w:sz w:val="28"/>
          <w:szCs w:val="28"/>
        </w:rPr>
        <w:br/>
        <w:t>услуг, применяет к организациям  производящим  жилищно-коммунальные</w:t>
      </w:r>
      <w:r>
        <w:rPr>
          <w:color w:val="000000"/>
          <w:sz w:val="28"/>
          <w:szCs w:val="28"/>
        </w:rPr>
        <w:br/>
        <w:t>услуги меры воздействия в пределах своей компетенции;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ведет работу с клиентами по вопросам, связанным с выполнением предусмотренной настоящим Уставом основной производственной деятельностью;</w:t>
      </w:r>
    </w:p>
    <w:p w:rsidR="00206C0D" w:rsidRDefault="00206C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осуществлять планирование и организацию работ по техническому обслуживанию, санитарному содержанию, текущему ремонту жилищного фонда;</w:t>
      </w:r>
    </w:p>
    <w:p w:rsidR="00206C0D" w:rsidRDefault="00206C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принимать соответствующие меры по взысканию задолженности, образующейся при несвоевременном внесении платежей за предоставленные ЖКУ;</w:t>
      </w:r>
    </w:p>
    <w:p w:rsidR="00206C0D" w:rsidRDefault="00206C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выступать в судах любой юрисдикции в связи и исполнением договора управления жилищным фондом;</w:t>
      </w:r>
    </w:p>
    <w:p w:rsidR="00206C0D" w:rsidRDefault="00206C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рассматривать предложения, заявления и жалобы, поступающие от населения, организаций всех форм собственности и принимать соответствующие меры в установленные для этого сроки;</w:t>
      </w:r>
    </w:p>
    <w:p w:rsidR="00206C0D" w:rsidRDefault="00206C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выявлять жилые помещения, свободные от обязательств и своевременно информировать администрацию Чердынского городского поселения о наличии таких помещений;</w:t>
      </w:r>
    </w:p>
    <w:p w:rsidR="00206C0D" w:rsidRDefault="00206C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в установленные сроки отчитываться перед администрацией Чердынского городского поселения о результатах деятельности по управлению жилищным фондом;</w:t>
      </w:r>
    </w:p>
    <w:p w:rsidR="00206C0D" w:rsidRDefault="00206C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обеспечивать следующие параметры качества услуг по управлению муниципальным жилищным фондом:</w:t>
      </w:r>
    </w:p>
    <w:p w:rsidR="00206C0D" w:rsidRDefault="00206C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подготовка жилищного фонда, переданного в оперативное управление к сезонной эксплуатации;</w:t>
      </w:r>
    </w:p>
    <w:p w:rsidR="00206C0D" w:rsidRDefault="00206C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подготовка и предоставление на утверждение администрации, графика текущего ремонта в соответствии со сметой расходов на текущий период.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4.2. Кроме муниципального задания Учредителя и обязательств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условиях в порядке, установленном федеральными законами.</w:t>
      </w:r>
    </w:p>
    <w:p w:rsidR="00206C0D" w:rsidRDefault="00206C0D">
      <w:pPr>
        <w:shd w:val="clear" w:color="auto" w:fill="FFFFFF"/>
        <w:tabs>
          <w:tab w:val="left" w:pos="993"/>
        </w:tabs>
        <w:spacing w:line="317" w:lineRule="exact"/>
        <w:ind w:left="187"/>
        <w:jc w:val="center"/>
        <w:rPr>
          <w:sz w:val="28"/>
          <w:szCs w:val="28"/>
        </w:rPr>
      </w:pPr>
    </w:p>
    <w:p w:rsidR="00206C0D" w:rsidRDefault="00206C0D">
      <w:pPr>
        <w:shd w:val="clear" w:color="auto" w:fill="FFFFFF"/>
        <w:tabs>
          <w:tab w:val="left" w:pos="1713"/>
        </w:tabs>
        <w:spacing w:line="317" w:lineRule="exact"/>
        <w:ind w:left="547"/>
        <w:jc w:val="center"/>
      </w:pPr>
      <w:r>
        <w:rPr>
          <w:color w:val="000000"/>
          <w:sz w:val="28"/>
          <w:szCs w:val="28"/>
        </w:rPr>
        <w:t>5. ПРАВА И ОБЯЗАННОСТИ УЧРЕЖДЕНИЯ</w:t>
      </w:r>
      <w:r>
        <w:rPr>
          <w:color w:val="000000"/>
          <w:sz w:val="28"/>
          <w:szCs w:val="28"/>
        </w:rPr>
        <w:tab/>
      </w:r>
    </w:p>
    <w:p w:rsidR="00206C0D" w:rsidRDefault="00206C0D">
      <w:pPr>
        <w:shd w:val="clear" w:color="auto" w:fill="FFFFFF"/>
        <w:tabs>
          <w:tab w:val="left" w:pos="1713"/>
        </w:tabs>
        <w:spacing w:line="317" w:lineRule="exact"/>
        <w:ind w:left="547"/>
        <w:jc w:val="center"/>
      </w:pPr>
    </w:p>
    <w:p w:rsidR="00206C0D" w:rsidRDefault="00206C0D">
      <w:pPr>
        <w:shd w:val="clear" w:color="auto" w:fill="FFFFFF"/>
        <w:tabs>
          <w:tab w:val="left" w:pos="0"/>
        </w:tabs>
        <w:spacing w:before="94" w:line="317" w:lineRule="exact"/>
        <w:ind w:left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  <w:t>5.1. Учреждение строит свои отношения с другими организациями и</w:t>
      </w:r>
      <w:r>
        <w:rPr>
          <w:color w:val="000000"/>
          <w:sz w:val="28"/>
          <w:szCs w:val="28"/>
        </w:rPr>
        <w:br/>
        <w:t>гражданами во всех сферах хозяйственной деятельности на основе договоров, контрактов.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ind w:left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  <w:t xml:space="preserve">5.2. Для выполнения уставных целей  Учреждение имеет право: </w:t>
      </w:r>
    </w:p>
    <w:p w:rsidR="00206C0D" w:rsidRDefault="00206C0D">
      <w:pPr>
        <w:shd w:val="clear" w:color="auto" w:fill="FFFFFF"/>
        <w:tabs>
          <w:tab w:val="left" w:pos="0"/>
        </w:tabs>
        <w:spacing w:before="14"/>
        <w:ind w:left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- создавать филиалы, представительства;</w:t>
      </w:r>
    </w:p>
    <w:p w:rsidR="00206C0D" w:rsidRDefault="00206C0D">
      <w:pPr>
        <w:shd w:val="clear" w:color="auto" w:fill="FFFFFF"/>
        <w:spacing w:before="7" w:line="317" w:lineRule="exact"/>
        <w:ind w:left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утверждать положения о филиалах, представительствах, назначать их</w:t>
      </w:r>
      <w:r>
        <w:rPr>
          <w:color w:val="000000"/>
          <w:sz w:val="28"/>
          <w:szCs w:val="28"/>
        </w:rPr>
        <w:br/>
        <w:t>руководителей, принимать решения об их реорганизации и ликвидации;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>- приобретать или арендовать основные и оборотные средства за счет</w:t>
      </w:r>
      <w:r>
        <w:rPr>
          <w:color w:val="000000"/>
          <w:sz w:val="28"/>
          <w:szCs w:val="28"/>
        </w:rPr>
        <w:br/>
        <w:t>имеющихся у него финансовых ресурсов;</w:t>
      </w:r>
    </w:p>
    <w:p w:rsidR="00206C0D" w:rsidRDefault="00206C0D">
      <w:pPr>
        <w:shd w:val="clear" w:color="auto" w:fill="FFFFFF"/>
        <w:spacing w:before="7" w:line="317" w:lineRule="exact"/>
        <w:ind w:left="22" w:right="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устанавливать для своих работников дополнительные отпуска, сокращенный рабочий день и иные социальные льготы в соответствии с законодательством Российской Федерации;</w:t>
      </w:r>
    </w:p>
    <w:p w:rsidR="00206C0D" w:rsidRDefault="00206C0D">
      <w:pPr>
        <w:shd w:val="clear" w:color="auto" w:fill="FFFFFF"/>
        <w:spacing w:line="317" w:lineRule="exact"/>
        <w:ind w:left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предъявлять к нанимателям и собственникам жилых помещений в случаях предусмотренных законодательством иски о взыскании просроченных платежей за жилищно-коммунальные услуги и иные иски, связанные с выполнением своих уставных задач.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ind w:left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принимать участие в работе жилищной комиссии  при  администрации Чердынского городского поселения;</w:t>
      </w:r>
    </w:p>
    <w:p w:rsidR="00206C0D" w:rsidRDefault="00206C0D">
      <w:pPr>
        <w:shd w:val="clear" w:color="auto" w:fill="FFFFFF"/>
        <w:tabs>
          <w:tab w:val="left" w:pos="0"/>
        </w:tabs>
        <w:spacing w:before="7"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Учреждение осуществляет другие права, не противоречащие законодательству Российской Федерации, Пермского края, целям и предмету деятельности Учреждения.</w:t>
      </w:r>
    </w:p>
    <w:p w:rsidR="00206C0D" w:rsidRDefault="00206C0D">
      <w:pPr>
        <w:shd w:val="clear" w:color="auto" w:fill="FFFFFF"/>
        <w:tabs>
          <w:tab w:val="left" w:pos="0"/>
        </w:tabs>
        <w:spacing w:before="7"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5.3.  Учреждение не вправе отказываться от выполнения муниципального задания.   </w:t>
      </w:r>
    </w:p>
    <w:p w:rsidR="00206C0D" w:rsidRDefault="00206C0D">
      <w:pPr>
        <w:shd w:val="clear" w:color="auto" w:fill="FFFFFF"/>
        <w:tabs>
          <w:tab w:val="left" w:pos="0"/>
        </w:tabs>
        <w:spacing w:before="7"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5.4. Учреждение обязано: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ind w:left="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выполнять установленное Учредителем муниципальное задание;</w:t>
      </w:r>
    </w:p>
    <w:p w:rsidR="00206C0D" w:rsidRDefault="00206C0D">
      <w:pPr>
        <w:shd w:val="clear" w:color="auto" w:fill="FFFFFF"/>
        <w:spacing w:line="317" w:lineRule="exact"/>
        <w:ind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нести ответственность в соответствии с законодательством Российской Федерации за нарушение договорных, кредитных, расчетных и долговых обязательств, продажу товаров пользование которыми может принести вред здоровью населения, а равно за нарушение иных правил пользования;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ind w:left="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возмещать ущерб, причиненный нерациональным использованием   природных ресурсов, загрязнением окружающей среды, нарушением правил   противопожарной безопасности, санитарно - гигиенических норм и требований по защите здоровья работников, населения и потребителей продукции;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обеспечивать своевременно и в полном объеме выплату работникам</w:t>
      </w:r>
      <w:r>
        <w:rPr>
          <w:color w:val="000000"/>
          <w:sz w:val="28"/>
          <w:szCs w:val="28"/>
        </w:rPr>
        <w:br/>
        <w:t>заработной платы и иных выплат, производить индексацию заработной платы в соответствии с действующим законодательством Российской Федерации;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>- обеспечивать своим работникам безопасные условия труда и нести ответственность в установленном законодательством Российской Федерации за ущерб, причиненный их здоровью и трудоспособности;</w:t>
      </w:r>
    </w:p>
    <w:p w:rsidR="00206C0D" w:rsidRDefault="00206C0D">
      <w:pPr>
        <w:shd w:val="clear" w:color="auto" w:fill="FFFFFF"/>
        <w:spacing w:line="317" w:lineRule="exact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обеспечивать гарантированные условия труда и меры социальной защиты</w:t>
      </w:r>
      <w:r>
        <w:rPr>
          <w:color w:val="000000"/>
          <w:sz w:val="28"/>
          <w:szCs w:val="28"/>
        </w:rPr>
        <w:br/>
        <w:t>своих работников;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обеспечивать учет и сохранность документов по личному составу Учреждения, а так же своевременную передачу их на государственное хранение в установленном порядке;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ind w:left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осуществлять оперативный и бухгалтерский учет результатов финансово-</w:t>
      </w:r>
      <w:r>
        <w:rPr>
          <w:color w:val="000000"/>
          <w:sz w:val="28"/>
          <w:szCs w:val="28"/>
        </w:rPr>
        <w:br/>
        <w:t>хозяйственной и иной деятельности, вести статистическую отчетность;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ind w:left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- обеспечивать сохранность имущества, закрепленного за Учреждением на праве оперативного управления, использовать его эффективно и строго по назначению;</w:t>
      </w:r>
    </w:p>
    <w:p w:rsidR="00206C0D" w:rsidRDefault="00206C0D">
      <w:pPr>
        <w:shd w:val="clear" w:color="auto" w:fill="FFFFFF"/>
        <w:tabs>
          <w:tab w:val="left" w:pos="0"/>
        </w:tabs>
        <w:spacing w:before="7"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представлять Учредителю отчетность в порядке и в сроки, установленные   законодательством   и нормативными правовыми актами Российской Федерации, Пермского края и муниципальным образованием Чердынского района. За ненадлежащее исполнение обязанностей и искажение отчетности должностные лица Учреждения несут ответственность, установленную законодательством Российской Федерации;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предоставлять государственным органам информацию в случаях и порядке, предусмотренных законодательством Российской Федерации;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 обеспечивать открытость и доступность следующих документов: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  <w:t>1) учредительные документы Учреждения, в том числе внесенные в них изменения;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  <w:t>2) свидетельство о регистрации Учреждения;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  <w:t>3) решение Учредителя о назначении руководителя Учреждения;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  <w:t>4) положения о филиалах, представительствах Учреждения;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  <w:t>5) план финансово – хозяйственной деятельности Учреждения, составляемый и утверждаемый в порядке, определенном органом, осуществляющим функции и полномочия Учредителя Учреждения, и в соответствии с требованиями, установленными Министерством финансов Российской Федерации;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6) годовая бухгалтерская отчетность Учреждения;</w:t>
      </w:r>
    </w:p>
    <w:p w:rsidR="00206C0D" w:rsidRDefault="00206C0D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  <w:t>7) сведения о проведенных в отношении Учреждения контрольных мероприятиях и их результатах;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8) муниципальное задание на оказание услуг (выполнение работ);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9) отчет о своей деятельности и об использовании закрепленного за ним имущества. 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center"/>
        <w:rPr>
          <w:color w:val="000000"/>
          <w:sz w:val="28"/>
          <w:szCs w:val="28"/>
        </w:rPr>
      </w:pP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КОМПЕТЕНЦИЯ УЧРЕДИТЕЛЯ УЧРЕЖДЕНИЯ</w:t>
      </w:r>
    </w:p>
    <w:p w:rsidR="00206C0D" w:rsidRDefault="00206C0D">
      <w:pPr>
        <w:shd w:val="clear" w:color="auto" w:fill="FFFFFF"/>
        <w:tabs>
          <w:tab w:val="left" w:pos="626"/>
        </w:tabs>
        <w:spacing w:line="317" w:lineRule="exact"/>
        <w:jc w:val="both"/>
        <w:rPr>
          <w:b/>
          <w:color w:val="000000"/>
          <w:sz w:val="28"/>
          <w:szCs w:val="28"/>
        </w:rPr>
      </w:pP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6.1. К компетенции Учредителя в области управления Учреждением относятся: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определение цели, задач и основных направлений деятельности  Учреждения;</w:t>
      </w:r>
    </w:p>
    <w:p w:rsidR="00206C0D" w:rsidRDefault="00206C0D">
      <w:pPr>
        <w:shd w:val="clear" w:color="auto" w:fill="FFFFFF"/>
        <w:tabs>
          <w:tab w:val="left" w:pos="626"/>
        </w:tabs>
        <w:spacing w:line="317" w:lineRule="exact"/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утверждение Устава Учреждения, внесение в него изменений:</w:t>
      </w:r>
    </w:p>
    <w:p w:rsidR="00206C0D" w:rsidRDefault="00206C0D">
      <w:pPr>
        <w:shd w:val="clear" w:color="auto" w:fill="FFFFFF"/>
        <w:tabs>
          <w:tab w:val="left" w:pos="626"/>
        </w:tabs>
        <w:spacing w:line="317" w:lineRule="exact"/>
        <w:ind w:right="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рассмотрение вопросов реорганизации и ликвидации Учреждения, изменения его типа;</w:t>
      </w:r>
    </w:p>
    <w:p w:rsidR="00206C0D" w:rsidRDefault="00206C0D">
      <w:pPr>
        <w:shd w:val="clear" w:color="auto" w:fill="FFFFFF"/>
        <w:tabs>
          <w:tab w:val="left" w:pos="626"/>
        </w:tabs>
        <w:spacing w:line="317" w:lineRule="exact"/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утверждение передаточного акта или разделительного баланса Учреждения:</w:t>
      </w:r>
    </w:p>
    <w:p w:rsidR="00206C0D" w:rsidRDefault="00206C0D">
      <w:pPr>
        <w:shd w:val="clear" w:color="auto" w:fill="FFFFFF"/>
        <w:tabs>
          <w:tab w:val="left" w:pos="626"/>
        </w:tabs>
        <w:spacing w:line="317" w:lineRule="exact"/>
        <w:ind w:right="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формирование ликвидационной комиссии и утверждение промежуточного и окончательного ликвидационного баланса Учреждения;</w:t>
      </w:r>
    </w:p>
    <w:p w:rsidR="00206C0D" w:rsidRDefault="00206C0D">
      <w:pPr>
        <w:shd w:val="clear" w:color="auto" w:fill="FFFFFF"/>
        <w:tabs>
          <w:tab w:val="left" w:pos="626"/>
        </w:tabs>
        <w:spacing w:line="317" w:lineRule="exact"/>
        <w:ind w:right="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назначение и увольнение руководителя Учреждения, а также заключение и расторжение трудового договора с ним, если действующим законодательством не </w:t>
      </w:r>
      <w:r>
        <w:rPr>
          <w:color w:val="000000"/>
          <w:sz w:val="28"/>
          <w:szCs w:val="28"/>
        </w:rPr>
        <w:lastRenderedPageBreak/>
        <w:t>предусмотрен иной порядок назначения руководителя и прекращения его полномочий и (или) заключения  и прекращения трудового договора с ним;</w:t>
      </w:r>
    </w:p>
    <w:p w:rsidR="00206C0D" w:rsidRDefault="00206C0D">
      <w:pPr>
        <w:shd w:val="clear" w:color="auto" w:fill="FFFFFF"/>
        <w:tabs>
          <w:tab w:val="left" w:pos="626"/>
        </w:tabs>
        <w:spacing w:line="317" w:lineRule="exact"/>
        <w:ind w:right="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формирование и утверждение муниципального задания Учреждения;</w:t>
      </w:r>
    </w:p>
    <w:p w:rsidR="00206C0D" w:rsidRDefault="00206C0D">
      <w:pPr>
        <w:shd w:val="clear" w:color="auto" w:fill="FFFFFF"/>
        <w:tabs>
          <w:tab w:val="left" w:pos="626"/>
        </w:tabs>
        <w:spacing w:line="317" w:lineRule="exact"/>
        <w:ind w:right="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осуществление финансового обеспечения выполнения Учреждением муниципального задания;</w:t>
      </w:r>
    </w:p>
    <w:p w:rsidR="00206C0D" w:rsidRDefault="00206C0D">
      <w:pPr>
        <w:shd w:val="clear" w:color="auto" w:fill="FFFFFF"/>
        <w:tabs>
          <w:tab w:val="left" w:pos="626"/>
        </w:tabs>
        <w:spacing w:line="317" w:lineRule="exact"/>
        <w:ind w:right="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принятие решения о досрочном прекращении или изменении объемов муниципального задания;</w:t>
      </w:r>
    </w:p>
    <w:p w:rsidR="00206C0D" w:rsidRDefault="00206C0D">
      <w:pPr>
        <w:shd w:val="clear" w:color="auto" w:fill="FFFFFF"/>
        <w:tabs>
          <w:tab w:val="left" w:pos="626"/>
        </w:tabs>
        <w:spacing w:line="317" w:lineRule="exact"/>
        <w:ind w:righ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осуществление расчета нормативных затрат на выполнение муниципального задания, на содержание соответственного недвижимого имущества и особо ценного движимого имущества, уплату налогов;</w:t>
      </w:r>
    </w:p>
    <w:p w:rsidR="00206C0D" w:rsidRDefault="00206C0D">
      <w:pPr>
        <w:shd w:val="clear" w:color="auto" w:fill="FFFFFF"/>
        <w:tabs>
          <w:tab w:val="left" w:pos="626"/>
        </w:tabs>
        <w:spacing w:line="317" w:lineRule="exact"/>
        <w:ind w:righ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осуществление контроля исполнения Учреждением муниципального задания и сбор отчетности Учреждения;</w:t>
      </w:r>
    </w:p>
    <w:p w:rsidR="00206C0D" w:rsidRDefault="00206C0D">
      <w:pPr>
        <w:shd w:val="clear" w:color="auto" w:fill="FFFFFF"/>
        <w:tabs>
          <w:tab w:val="left" w:pos="626"/>
        </w:tabs>
        <w:spacing w:line="317" w:lineRule="exact"/>
        <w:ind w:righ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рассмотрение предложений руководителя Учреждения о совершении сделок с имуществом Учреждения в случаях, если для совершения таких сделок требуется согласие Учредителя;</w:t>
      </w:r>
    </w:p>
    <w:p w:rsidR="00206C0D" w:rsidRDefault="00206C0D">
      <w:pPr>
        <w:shd w:val="clear" w:color="auto" w:fill="FFFFFF"/>
        <w:tabs>
          <w:tab w:val="left" w:pos="626"/>
        </w:tabs>
        <w:spacing w:line="317" w:lineRule="exact"/>
        <w:ind w:righ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рассмотрение предложений руководителя Учреждения об участии в случаях и порядке, предусмотренном действующим законодательством, Учреждения в других юридических лицах, в том числе о внесении денежных средств и иного имущества в уставной (складочный) капитал других юридических лиц или передаче такового имущества иным образом другим юридическим лицам, а качестве учредителя или участника;</w:t>
      </w:r>
    </w:p>
    <w:p w:rsidR="00206C0D" w:rsidRDefault="00206C0D">
      <w:pPr>
        <w:shd w:val="clear" w:color="auto" w:fill="FFFFFF"/>
        <w:tabs>
          <w:tab w:val="left" w:pos="626"/>
        </w:tabs>
        <w:spacing w:line="317" w:lineRule="exact"/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решение иных вопросов, предусмотренных действующим законодательством.</w:t>
      </w:r>
    </w:p>
    <w:p w:rsidR="00206C0D" w:rsidRDefault="00206C0D">
      <w:pPr>
        <w:shd w:val="clear" w:color="auto" w:fill="FFFFFF"/>
        <w:tabs>
          <w:tab w:val="left" w:pos="626"/>
        </w:tabs>
        <w:spacing w:line="317" w:lineRule="exact"/>
        <w:ind w:right="-284"/>
        <w:jc w:val="both"/>
        <w:rPr>
          <w:color w:val="000000"/>
          <w:sz w:val="28"/>
          <w:szCs w:val="28"/>
        </w:rPr>
      </w:pPr>
    </w:p>
    <w:p w:rsidR="00206C0D" w:rsidRDefault="00206C0D">
      <w:pPr>
        <w:shd w:val="clear" w:color="auto" w:fill="FFFFFF"/>
        <w:tabs>
          <w:tab w:val="left" w:pos="626"/>
        </w:tabs>
        <w:spacing w:line="317" w:lineRule="exact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УПРАВЛЕНИЕ  УЧРЕЖДЕНИЕМ</w:t>
      </w:r>
    </w:p>
    <w:p w:rsidR="00206C0D" w:rsidRDefault="00206C0D">
      <w:pPr>
        <w:shd w:val="clear" w:color="auto" w:fill="FFFFFF"/>
        <w:tabs>
          <w:tab w:val="left" w:pos="626"/>
        </w:tabs>
        <w:spacing w:line="317" w:lineRule="exact"/>
        <w:jc w:val="both"/>
        <w:rPr>
          <w:b/>
          <w:color w:val="000000"/>
          <w:sz w:val="28"/>
          <w:szCs w:val="28"/>
        </w:rPr>
      </w:pPr>
    </w:p>
    <w:p w:rsidR="00206C0D" w:rsidRDefault="00206C0D">
      <w:pPr>
        <w:shd w:val="clear" w:color="auto" w:fill="FFFFFF"/>
        <w:spacing w:before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  <w:t>7.1. Управление Учреждения осуществляется в соответствии с законодательством Российской Федерации и настоящим Уставом.</w:t>
      </w:r>
    </w:p>
    <w:p w:rsidR="00206C0D" w:rsidRDefault="00206C0D">
      <w:pPr>
        <w:shd w:val="clear" w:color="auto" w:fill="FFFFFF"/>
        <w:spacing w:before="20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7.2. Руководство деятельностью Учреждения осуществляется на основе единоначалия начальником, который назначается и освобождается от должности Главой администрации Чердынского городского поселения.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7.3. Начальник Учреждения в пределах своей компетенции: </w:t>
      </w:r>
    </w:p>
    <w:p w:rsidR="00206C0D" w:rsidRDefault="00206C0D">
      <w:pPr>
        <w:shd w:val="clear" w:color="auto" w:fill="FFFFFF"/>
        <w:tabs>
          <w:tab w:val="left" w:pos="0"/>
          <w:tab w:val="left" w:pos="576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организует и несет полную ответственность за результаты работы Учреждения;</w:t>
      </w:r>
    </w:p>
    <w:p w:rsidR="00206C0D" w:rsidRDefault="00206C0D">
      <w:pPr>
        <w:shd w:val="clear" w:color="auto" w:fill="FFFFFF"/>
        <w:tabs>
          <w:tab w:val="left" w:pos="0"/>
          <w:tab w:val="left" w:pos="576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руководит организационной и административно – хозяйственной деятельностью Учреждения;</w:t>
      </w:r>
    </w:p>
    <w:p w:rsidR="00206C0D" w:rsidRDefault="00206C0D">
      <w:pPr>
        <w:shd w:val="clear" w:color="auto" w:fill="FFFFFF"/>
        <w:tabs>
          <w:tab w:val="left" w:pos="0"/>
          <w:tab w:val="left" w:pos="576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распоряжается средствами, полученными от осуществления Учреждением деятельности, приносящей доходы;</w:t>
      </w:r>
    </w:p>
    <w:p w:rsidR="00206C0D" w:rsidRDefault="00206C0D">
      <w:pPr>
        <w:shd w:val="clear" w:color="auto" w:fill="FFFFFF"/>
        <w:tabs>
          <w:tab w:val="left" w:pos="0"/>
          <w:tab w:val="left" w:pos="576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отвечает за подбор и расстановку кадров, определяет должностные обязанности работников Учреждения;</w:t>
      </w:r>
    </w:p>
    <w:p w:rsidR="00206C0D" w:rsidRDefault="00206C0D">
      <w:pPr>
        <w:shd w:val="clear" w:color="auto" w:fill="FFFFFF"/>
        <w:tabs>
          <w:tab w:val="left" w:pos="0"/>
          <w:tab w:val="left" w:pos="576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осуществляет прием и увольнение работников Учреждения, принимает меры поощрения или наложения взысканий;</w:t>
      </w:r>
    </w:p>
    <w:p w:rsidR="00206C0D" w:rsidRDefault="00206C0D">
      <w:pPr>
        <w:shd w:val="clear" w:color="auto" w:fill="FFFFFF"/>
        <w:tabs>
          <w:tab w:val="left" w:pos="0"/>
          <w:tab w:val="left" w:pos="576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организует обеспечение сохранности материальных ценностей Учреждения;</w:t>
      </w:r>
    </w:p>
    <w:p w:rsidR="00206C0D" w:rsidRDefault="00206C0D">
      <w:pPr>
        <w:shd w:val="clear" w:color="auto" w:fill="FFFFFF"/>
        <w:tabs>
          <w:tab w:val="left" w:pos="0"/>
          <w:tab w:val="left" w:pos="576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- вносит предложения Учредителю по внесению изменений и дополнений в настоящий Устав.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  <w:t>7.4.  Начальник Учреждения вправе: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действовать без доверенности от имени Учреждения, представлять его интересы в органах государственной власти, местного самоуправления и совершать сделки от имени Учреждения;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утверждать штатное расписание Учреждения, план его финансово - хозяйственной деятельности, его годовую бухгалтерскую отчетность и регламентирующие деятельность Учреждения   внутренние документы;</w:t>
      </w:r>
    </w:p>
    <w:p w:rsidR="00206C0D" w:rsidRDefault="00206C0D">
      <w:pPr>
        <w:shd w:val="clear" w:color="auto" w:fill="FFFFFF"/>
        <w:tabs>
          <w:tab w:val="left" w:pos="0"/>
          <w:tab w:val="left" w:pos="576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издавать приказы и утверждать инструкции по вопросам, входящим в компетенцию Учреждения, обязательные для исполнения всеми работниками;</w:t>
      </w:r>
    </w:p>
    <w:p w:rsidR="00206C0D" w:rsidRDefault="00206C0D">
      <w:pPr>
        <w:shd w:val="clear" w:color="auto" w:fill="FFFFFF"/>
        <w:tabs>
          <w:tab w:val="left" w:pos="0"/>
          <w:tab w:val="left" w:pos="576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открывать лицевые счета Учреждения;</w:t>
      </w:r>
    </w:p>
    <w:p w:rsidR="00206C0D" w:rsidRDefault="00206C0D">
      <w:pPr>
        <w:shd w:val="clear" w:color="auto" w:fill="FFFFFF"/>
        <w:tabs>
          <w:tab w:val="left" w:pos="0"/>
          <w:tab w:val="left" w:pos="576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выдавать доверенность на право совершать действия от имени Учреждения;</w:t>
      </w:r>
    </w:p>
    <w:p w:rsidR="00206C0D" w:rsidRDefault="00206C0D">
      <w:pPr>
        <w:shd w:val="clear" w:color="auto" w:fill="FFFFFF"/>
        <w:tabs>
          <w:tab w:val="left" w:pos="0"/>
          <w:tab w:val="left" w:pos="576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заключать с работниками трудовые договоры;</w:t>
      </w:r>
    </w:p>
    <w:p w:rsidR="00206C0D" w:rsidRDefault="00206C0D">
      <w:pPr>
        <w:shd w:val="clear" w:color="auto" w:fill="FFFFFF"/>
        <w:tabs>
          <w:tab w:val="left" w:pos="0"/>
          <w:tab w:val="left" w:pos="576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заключать договоры с организациями различных форм собственности.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  <w:t xml:space="preserve">7.5. Начальник Учреждения обязан:   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отвечать за нарушение договорных, кредитных, расчетных обязательств, правил хозяйствования, установленных действующим законодательством;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обеспечивать рациональное использование оборудования, инвентаря и</w:t>
      </w:r>
    </w:p>
    <w:p w:rsidR="00206C0D" w:rsidRDefault="00206C0D">
      <w:pPr>
        <w:shd w:val="clear" w:color="auto" w:fill="FFFFFF"/>
        <w:tabs>
          <w:tab w:val="left" w:pos="0"/>
          <w:tab w:val="left" w:pos="576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материалов;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обеспечивать организацию труда работников Учреждения и повышать их квалификацию;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обеспечивать и контролировать соблюдение правил и норм охраны труда, противопожарной безопасности, санитарно – гигиенического и противоэпидемиологического режима;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обеспечивать выполнение муниципального задания; 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согласовывать с Учредителем распоряжение недвижимым имуществом Учреждения, в том числе передачу его в аренду и списание;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согласовывать с Учредителем распоряжение особо ценным движимым имуществом, закрепленным за Учреждением, либо приобретенным Учреждением за счет бюджетных средств, выделенных Учредителем на приобретение такого имущества; 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предварительно согласовывать с Учредителем совершение Учреждением крупных сделок (в то числе списание имущества). Крупной сделкой признается сделка (или несколько взаимосвязанных сделок), связанная с распоряжением денежными средствами, отчуждением иного имущества (которым в соответствии с законодательством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             10 % балансовой стоимости активов Учреждения, определяемой по данным его бухгалтерской отчетности на последнюю отчетную дату;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согласовывать с Учредителем совершение сделок с участием Учреждения,  в совершении которых имеется заинтересованность, определяемая в соответствии с </w:t>
      </w:r>
      <w:r>
        <w:rPr>
          <w:color w:val="000000"/>
          <w:sz w:val="28"/>
          <w:szCs w:val="28"/>
        </w:rPr>
        <w:lastRenderedPageBreak/>
        <w:t>критериями, установленными в статье 27 Федерального закона № 7  от 12. 01. 1996 года «О некоммерческих организациях»;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согласовывать с Учредителем передачу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Учреждением, а также недвижимого имущества;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обеспечивать составление, утверждение и выполнение плана финансово – хозяйственной деятельности Учреждения в соответствии с порядком, определенным Учредителем;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соблюдать установленный порядок определения платы для физических и юридических лиц за услуги (работы),  относящиеся к основным видам деятельности Учреждения, оказываемые им сверх установленного муниципального задания, а также в случаях, определенных законодательством, в пределах установленного муниципального задания;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установленными требованиями;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нести ответственность перед Учреждением в размере убытков, причиненных  Учреждению в результате совершения сделки, в которой имелась заинтересованность и которая была совершена с нарушением порядка установленного  действующим законодательством Российской Федерации;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7.6. На начальника Учреждения возлагаются и другие обязательства в соответствии с действующим законодательством Российской Федерации, трудовым договором;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7.7. Во время отсутствия начальника его обязанности выполняет лицо, назначенное приказом по Учреждению.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7.8. Взаимоотношения  работников и начальника Учреждения,</w:t>
      </w:r>
      <w:r>
        <w:rPr>
          <w:color w:val="000000"/>
          <w:sz w:val="28"/>
          <w:szCs w:val="28"/>
        </w:rPr>
        <w:br/>
        <w:t>возникающие на основе трудового договора, регулируются законодательством Российской Федерации о труде и коллективным договором.</w:t>
      </w:r>
    </w:p>
    <w:p w:rsidR="00206C0D" w:rsidRDefault="00206C0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7.9. Коллективные трудовые споры (конфликты) между администрацией Учреждения трудовым коллективом рассматриваются в соответствии с законодательством Российской Федерации в порядке разрешения</w:t>
      </w:r>
      <w:r>
        <w:rPr>
          <w:color w:val="000000"/>
          <w:sz w:val="28"/>
          <w:szCs w:val="28"/>
        </w:rPr>
        <w:br/>
        <w:t>коллективных трудовых споров.</w:t>
      </w:r>
    </w:p>
    <w:p w:rsidR="00206C0D" w:rsidRDefault="00206C0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7.10. Состав и объем сведений, составляющих служебную или коммерческую тайну, а также порядок их защиты определяются Начальником Учреждения  в соответствии с действующим законодательством Российской Федерации.</w:t>
      </w:r>
    </w:p>
    <w:p w:rsidR="00206C0D" w:rsidRDefault="00206C0D">
      <w:pPr>
        <w:shd w:val="clear" w:color="auto" w:fill="FFFFFF"/>
        <w:spacing w:before="324" w:line="324" w:lineRule="exact"/>
        <w:ind w:right="155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8. ФИЛИАЛЫ И ПРЕДСТАВИТЕЛЬСТВА УЧРЕЖДЕНИЯ</w:t>
      </w:r>
    </w:p>
    <w:p w:rsidR="00206C0D" w:rsidRDefault="00206C0D">
      <w:pPr>
        <w:shd w:val="clear" w:color="auto" w:fill="FFFFFF"/>
        <w:tabs>
          <w:tab w:val="left" w:pos="0"/>
        </w:tabs>
        <w:spacing w:before="317"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8.1. Учреждение может создавать филиалы и открывать представительства на территории Российской Федерации и за ее пределами с соблюдением требований законодательства Российской Федерации, законодательства иностранных государств по месту нахождения филиалов и представительств, международных договоров </w:t>
      </w:r>
      <w:r>
        <w:rPr>
          <w:color w:val="000000"/>
          <w:sz w:val="28"/>
          <w:szCs w:val="28"/>
        </w:rPr>
        <w:lastRenderedPageBreak/>
        <w:t>Российской Федерации. Филиалы и представительства осуществляют свою деятельность от имени Учреждения, которое несет ответственность за их деятельность.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ab/>
        <w:t>8.2. Филиалы и представительства не являются юридическими  лицами,</w:t>
      </w:r>
      <w:r>
        <w:rPr>
          <w:color w:val="000000"/>
          <w:sz w:val="28"/>
          <w:szCs w:val="28"/>
        </w:rPr>
        <w:br/>
        <w:t>наделяются Учреждением имуществом и действуют в соответствии  с положениями о них. Положения о филиалах и представительствах, а так же изменения и дополнения указанных положений утверждаются  Учреждением в порядке, установленном законодательством Российской Федерации, и настоящим Уставом.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8.3. Имущество филиалов и представительств учитываются на их отдельном</w:t>
      </w:r>
      <w:r>
        <w:rPr>
          <w:color w:val="000000"/>
          <w:sz w:val="28"/>
          <w:szCs w:val="28"/>
        </w:rPr>
        <w:br/>
        <w:t xml:space="preserve"> балансе, являющемся частью баланса Учреждения.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  <w:t>8.4. Руководители филиалов и представительств назначаются на должность и</w:t>
      </w:r>
      <w:r>
        <w:rPr>
          <w:color w:val="000000"/>
          <w:sz w:val="28"/>
          <w:szCs w:val="28"/>
        </w:rPr>
        <w:br/>
        <w:t>освобождаются от должности  начальником  Учреждения, наделяются полномочиями и действуют на основании доверенности, выданной</w:t>
      </w:r>
      <w:r>
        <w:rPr>
          <w:color w:val="000000"/>
          <w:sz w:val="28"/>
          <w:szCs w:val="28"/>
        </w:rPr>
        <w:br/>
        <w:t>им начальником  Учреждения.</w:t>
      </w:r>
    </w:p>
    <w:p w:rsidR="00206C0D" w:rsidRDefault="00206C0D">
      <w:pPr>
        <w:shd w:val="clear" w:color="auto" w:fill="FFFFFF"/>
        <w:tabs>
          <w:tab w:val="left" w:pos="0"/>
          <w:tab w:val="left" w:pos="418"/>
        </w:tabs>
        <w:spacing w:line="317" w:lineRule="exact"/>
        <w:jc w:val="both"/>
        <w:rPr>
          <w:color w:val="000000"/>
          <w:sz w:val="28"/>
          <w:szCs w:val="28"/>
        </w:rPr>
      </w:pPr>
    </w:p>
    <w:p w:rsidR="00206C0D" w:rsidRDefault="00206C0D">
      <w:pPr>
        <w:shd w:val="clear" w:color="auto" w:fill="FFFFFF"/>
        <w:tabs>
          <w:tab w:val="left" w:pos="0"/>
          <w:tab w:val="left" w:pos="418"/>
        </w:tabs>
        <w:spacing w:line="317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 РЕОРГАНИЗАЦИЯ И ЛИКВИДАЦИЯ  УЧРЕЖДЕНИЯ</w:t>
      </w:r>
    </w:p>
    <w:p w:rsidR="00206C0D" w:rsidRDefault="00206C0D">
      <w:pPr>
        <w:shd w:val="clear" w:color="auto" w:fill="FFFFFF"/>
        <w:tabs>
          <w:tab w:val="left" w:pos="0"/>
        </w:tabs>
        <w:spacing w:before="317" w:line="324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  <w:t>9.1. Реорганизация и ликвидация Учреждения осуществляется на</w:t>
      </w:r>
      <w:r>
        <w:rPr>
          <w:color w:val="000000"/>
          <w:sz w:val="28"/>
          <w:szCs w:val="28"/>
        </w:rPr>
        <w:br/>
        <w:t>основании заключения межведомственной (балансовой) комиссии. Решение о</w:t>
      </w:r>
      <w:r>
        <w:rPr>
          <w:color w:val="000000"/>
          <w:sz w:val="28"/>
          <w:szCs w:val="28"/>
        </w:rPr>
        <w:br/>
        <w:t>реорганизации и ликвидации  Учреждения  принимается Учредителем (главой администрации муниципального образования «Чердынское городское поселение»).</w:t>
      </w:r>
    </w:p>
    <w:p w:rsidR="00206C0D" w:rsidRDefault="00206C0D">
      <w:pPr>
        <w:shd w:val="clear" w:color="auto" w:fill="FFFFFF"/>
        <w:tabs>
          <w:tab w:val="left" w:pos="0"/>
        </w:tabs>
        <w:spacing w:line="324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9.2. При  реорганизации Учреждения вносятся необходимые изменения  в  Устав  и  Единый  государственный  реестр  юридических лиц. Реорганизация влечет за собой переход прав и обязанностей  Учреждения к его правопреемнику в соответствии с действующим законодательством Российской Федерации.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9.3. Ликвидация  Учреждения   осуществляется  ликвидационной комиссией в соответствии с действующим законодательством. Ликвидационная комиссия  Учреждения создается Учредителем.</w:t>
      </w:r>
    </w:p>
    <w:p w:rsidR="00206C0D" w:rsidRDefault="00206C0D">
      <w:pPr>
        <w:shd w:val="clear" w:color="auto" w:fill="FFFFFF"/>
        <w:tabs>
          <w:tab w:val="left" w:pos="0"/>
        </w:tabs>
        <w:spacing w:before="7"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9.4. Ликвидация  Учреждения влечет его прекращение без перехода</w:t>
      </w:r>
      <w:r>
        <w:rPr>
          <w:color w:val="000000"/>
          <w:sz w:val="28"/>
          <w:szCs w:val="28"/>
        </w:rPr>
        <w:br/>
        <w:t>прав и обязанностей в порядке правопреемства к другим лицам. Порядок образования ликвидационной комиссии определяется при принятии решения о ликвидации  Учреждения. С момента назначения ликвидационной комиссии к ней переходят полномочия по управлению делами Учреждения. 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по акту приема-передачи Учредителю.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9.5. 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Учредителю Учреждения.</w:t>
      </w:r>
    </w:p>
    <w:p w:rsidR="00206C0D" w:rsidRDefault="00206C0D">
      <w:pPr>
        <w:shd w:val="clear" w:color="auto" w:fill="FFFFFF"/>
        <w:spacing w:line="317" w:lineRule="exact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>
        <w:rPr>
          <w:color w:val="000000"/>
          <w:sz w:val="28"/>
          <w:szCs w:val="28"/>
        </w:rPr>
        <w:tab/>
        <w:t>9.6. Исключительные права (интеллектуальная собственность), принадлежащие Учреждению на момент ликвидации, переходят для дальнейшего распоряжения или в соответствии с законодательством Российской Федерации.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9.7. Ликвидация Учреждения считается завершенной, а Учреждение прекратившим свою деятельность после внесения записи об этом в единый   государственный  реестр  юридических  лиц.  При ликвидации и реорганизации Учреждения  увольняемым  работникам гарантируется соблюдение их прав и    интересов в соответствии с законодательством Российской Федерации.</w:t>
      </w:r>
    </w:p>
    <w:p w:rsidR="00206C0D" w:rsidRDefault="00206C0D">
      <w:pPr>
        <w:shd w:val="clear" w:color="auto" w:fill="FFFFFF"/>
        <w:tabs>
          <w:tab w:val="left" w:pos="0"/>
        </w:tabs>
        <w:spacing w:line="317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9.8.</w:t>
      </w:r>
      <w:r>
        <w:rPr>
          <w:color w:val="000000"/>
          <w:sz w:val="28"/>
          <w:szCs w:val="28"/>
        </w:rPr>
        <w:tab/>
        <w:t>При реорганизации Учреждения все документы (управленческие, финансово-хозяйственные, по личному составу и другие) передаются       организации - правопреемнику, а при ликвидации Учреждения - в архив.</w:t>
      </w:r>
    </w:p>
    <w:p w:rsidR="00206C0D" w:rsidRDefault="00206C0D">
      <w:pPr>
        <w:jc w:val="both"/>
        <w:rPr>
          <w:sz w:val="28"/>
          <w:szCs w:val="28"/>
        </w:rPr>
      </w:pPr>
    </w:p>
    <w:p w:rsidR="00206C0D" w:rsidRDefault="00206C0D">
      <w:pPr>
        <w:jc w:val="both"/>
        <w:rPr>
          <w:sz w:val="28"/>
          <w:szCs w:val="28"/>
        </w:rPr>
      </w:pPr>
    </w:p>
    <w:p w:rsidR="00206C0D" w:rsidRDefault="00206C0D">
      <w:pPr>
        <w:jc w:val="both"/>
      </w:pPr>
    </w:p>
    <w:sectPr w:rsidR="00206C0D" w:rsidSect="00971558">
      <w:pgSz w:w="12240" w:h="15840"/>
      <w:pgMar w:top="1134" w:right="616" w:bottom="993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CB7" w:rsidRDefault="00D33CB7" w:rsidP="00971558">
      <w:r>
        <w:separator/>
      </w:r>
    </w:p>
  </w:endnote>
  <w:endnote w:type="continuationSeparator" w:id="1">
    <w:p w:rsidR="00D33CB7" w:rsidRDefault="00D33CB7" w:rsidP="00971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CB7" w:rsidRDefault="00D33CB7" w:rsidP="00971558">
      <w:r>
        <w:separator/>
      </w:r>
    </w:p>
  </w:footnote>
  <w:footnote w:type="continuationSeparator" w:id="1">
    <w:p w:rsidR="00D33CB7" w:rsidRDefault="00D33CB7" w:rsidP="00971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C0D"/>
    <w:rsid w:val="00206C0D"/>
    <w:rsid w:val="003A2D51"/>
    <w:rsid w:val="00450BBF"/>
    <w:rsid w:val="00550075"/>
    <w:rsid w:val="008C426A"/>
    <w:rsid w:val="00971558"/>
    <w:rsid w:val="00A67052"/>
    <w:rsid w:val="00D33CB7"/>
    <w:rsid w:val="00F8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Pr>
      <w:sz w:val="28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a">
    <w:name w:val="Содержимое врезки"/>
    <w:basedOn w:val="a6"/>
  </w:style>
  <w:style w:type="paragraph" w:styleId="ab">
    <w:name w:val="header"/>
    <w:basedOn w:val="a"/>
    <w:link w:val="ac"/>
    <w:uiPriority w:val="99"/>
    <w:semiHidden/>
    <w:unhideWhenUsed/>
    <w:rsid w:val="009715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71558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9715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7155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5065</Words>
  <Characters>28875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УТВЕРЖДЕН</vt:lpstr>
    </vt:vector>
  </TitlesOfParts>
  <Company/>
  <LinksUpToDate>false</LinksUpToDate>
  <CharactersWithSpaces>33873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УТВЕРЖДЕН</dc:title>
  <dc:subject/>
  <dc:creator>Администрация г. Чердынь</dc:creator>
  <cp:keywords/>
  <cp:lastModifiedBy>Пользователь</cp:lastModifiedBy>
  <cp:revision>3</cp:revision>
  <cp:lastPrinted>2014-11-07T10:55:00Z</cp:lastPrinted>
  <dcterms:created xsi:type="dcterms:W3CDTF">2014-11-07T11:04:00Z</dcterms:created>
  <dcterms:modified xsi:type="dcterms:W3CDTF">2014-11-07T11:09:00Z</dcterms:modified>
</cp:coreProperties>
</file>