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1C" w:rsidRPr="001B3D09" w:rsidRDefault="00CF261C">
      <w:pPr>
        <w:rPr>
          <w:rFonts w:ascii="Times New Roman" w:hAnsi="Times New Roman"/>
          <w:i/>
          <w:sz w:val="28"/>
          <w:szCs w:val="28"/>
        </w:rPr>
      </w:pPr>
      <w:r w:rsidRPr="001B3D09">
        <w:rPr>
          <w:rFonts w:ascii="Times New Roman" w:hAnsi="Times New Roman"/>
          <w:i/>
          <w:sz w:val="28"/>
          <w:szCs w:val="28"/>
        </w:rPr>
        <w:t>АДМИНИСТРАЦИЯ ЧЕРДЫНСКОГО ГОРОДСКОГО ПОСЕЛЕНИЯ</w:t>
      </w:r>
    </w:p>
    <w:p w:rsidR="001B3D09" w:rsidRDefault="00CF261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информирует о земельных участках, предоставляемых в аренду</w:t>
      </w:r>
      <w:r w:rsidR="007362E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1B3D09" w:rsidRDefault="001B3D09" w:rsidP="001B3D09">
      <w:pPr>
        <w:jc w:val="both"/>
        <w:rPr>
          <w:rFonts w:ascii="Times New Roman" w:hAnsi="Times New Roman"/>
          <w:i/>
          <w:sz w:val="24"/>
          <w:szCs w:val="24"/>
        </w:rPr>
      </w:pPr>
      <w:r w:rsidRPr="001B3D09">
        <w:rPr>
          <w:rFonts w:ascii="Times New Roman" w:hAnsi="Times New Roman"/>
          <w:i/>
          <w:sz w:val="24"/>
          <w:szCs w:val="24"/>
        </w:rPr>
        <w:t xml:space="preserve">1.Земельный участок общей площадью </w:t>
      </w:r>
      <w:r>
        <w:rPr>
          <w:rFonts w:ascii="Times New Roman" w:hAnsi="Times New Roman"/>
          <w:i/>
          <w:sz w:val="24"/>
          <w:szCs w:val="24"/>
        </w:rPr>
        <w:t>700</w:t>
      </w:r>
      <w:r w:rsidRPr="001B3D09">
        <w:rPr>
          <w:rFonts w:ascii="Times New Roman" w:hAnsi="Times New Roman"/>
          <w:i/>
          <w:sz w:val="24"/>
          <w:szCs w:val="24"/>
        </w:rPr>
        <w:t xml:space="preserve"> кв.м.,</w:t>
      </w:r>
      <w:r>
        <w:rPr>
          <w:rFonts w:ascii="Times New Roman" w:hAnsi="Times New Roman"/>
          <w:i/>
          <w:sz w:val="24"/>
          <w:szCs w:val="24"/>
        </w:rPr>
        <w:t xml:space="preserve"> с кадастровым номером 59:39:0010189:29 с разрешенным использованием: </w:t>
      </w:r>
      <w:r w:rsidRPr="001B3D09">
        <w:rPr>
          <w:rFonts w:ascii="Times New Roman" w:hAnsi="Times New Roman"/>
          <w:i/>
          <w:sz w:val="24"/>
          <w:szCs w:val="24"/>
        </w:rPr>
        <w:t>о</w:t>
      </w:r>
      <w:r w:rsidRPr="001B3D09">
        <w:rPr>
          <w:rFonts w:ascii="Times New Roman" w:eastAsia="Times New Roman" w:hAnsi="Times New Roman"/>
          <w:i/>
          <w:sz w:val="24"/>
          <w:szCs w:val="24"/>
        </w:rPr>
        <w:t>тдельно стоящие  жилые дома на одну семью в 1-3 этажа с придомовым участком</w:t>
      </w:r>
      <w:proofErr w:type="gramStart"/>
      <w:r w:rsidRPr="001B3D09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1B3D09">
        <w:rPr>
          <w:rFonts w:ascii="Times New Roman" w:hAnsi="Times New Roman"/>
          <w:i/>
          <w:sz w:val="24"/>
          <w:szCs w:val="24"/>
        </w:rPr>
        <w:t xml:space="preserve"> местоположение земельного участка: Пермский край, Чердынский район, г</w:t>
      </w:r>
      <w:proofErr w:type="gramStart"/>
      <w:r w:rsidRPr="001B3D09">
        <w:rPr>
          <w:rFonts w:ascii="Times New Roman" w:hAnsi="Times New Roman"/>
          <w:i/>
          <w:sz w:val="24"/>
          <w:szCs w:val="24"/>
        </w:rPr>
        <w:t>.Ч</w:t>
      </w:r>
      <w:proofErr w:type="gramEnd"/>
      <w:r w:rsidRPr="001B3D09">
        <w:rPr>
          <w:rFonts w:ascii="Times New Roman" w:hAnsi="Times New Roman"/>
          <w:i/>
          <w:sz w:val="24"/>
          <w:szCs w:val="24"/>
        </w:rPr>
        <w:t xml:space="preserve">ердынь, </w:t>
      </w:r>
      <w:proofErr w:type="spellStart"/>
      <w:r w:rsidRPr="001B3D09">
        <w:rPr>
          <w:rFonts w:ascii="Times New Roman" w:hAnsi="Times New Roman"/>
          <w:i/>
          <w:sz w:val="24"/>
          <w:szCs w:val="24"/>
        </w:rPr>
        <w:t>мкр</w:t>
      </w:r>
      <w:proofErr w:type="spellEnd"/>
      <w:r w:rsidRPr="001B3D09">
        <w:rPr>
          <w:rFonts w:ascii="Times New Roman" w:hAnsi="Times New Roman"/>
          <w:i/>
          <w:sz w:val="24"/>
          <w:szCs w:val="24"/>
        </w:rPr>
        <w:t>. Нефтяников, д.</w:t>
      </w:r>
      <w:r>
        <w:rPr>
          <w:rFonts w:ascii="Times New Roman" w:hAnsi="Times New Roman"/>
          <w:i/>
          <w:sz w:val="24"/>
          <w:szCs w:val="24"/>
        </w:rPr>
        <w:t>26/1.</w:t>
      </w:r>
    </w:p>
    <w:p w:rsidR="001B3D09" w:rsidRPr="001B3D09" w:rsidRDefault="001B3D09" w:rsidP="001B3D0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1B3D09">
        <w:rPr>
          <w:rFonts w:ascii="Times New Roman" w:hAnsi="Times New Roman"/>
          <w:i/>
          <w:sz w:val="24"/>
          <w:szCs w:val="24"/>
        </w:rPr>
        <w:t xml:space="preserve">.Земельный участок общей площадью </w:t>
      </w:r>
      <w:r>
        <w:rPr>
          <w:rFonts w:ascii="Times New Roman" w:hAnsi="Times New Roman"/>
          <w:i/>
          <w:sz w:val="24"/>
          <w:szCs w:val="24"/>
        </w:rPr>
        <w:t>611</w:t>
      </w:r>
      <w:r w:rsidRPr="001B3D09">
        <w:rPr>
          <w:rFonts w:ascii="Times New Roman" w:hAnsi="Times New Roman"/>
          <w:i/>
          <w:sz w:val="24"/>
          <w:szCs w:val="24"/>
        </w:rPr>
        <w:t xml:space="preserve"> кв.м.,</w:t>
      </w:r>
      <w:r>
        <w:rPr>
          <w:rFonts w:ascii="Times New Roman" w:hAnsi="Times New Roman"/>
          <w:i/>
          <w:sz w:val="24"/>
          <w:szCs w:val="24"/>
        </w:rPr>
        <w:t xml:space="preserve"> с кадастровым номером 59:39:0010127:54 с разрешенным использованием: </w:t>
      </w:r>
      <w:r w:rsidRPr="001B3D09">
        <w:rPr>
          <w:rFonts w:ascii="Times New Roman" w:hAnsi="Times New Roman"/>
          <w:i/>
          <w:sz w:val="24"/>
          <w:szCs w:val="24"/>
        </w:rPr>
        <w:t>о</w:t>
      </w:r>
      <w:r w:rsidRPr="001B3D09">
        <w:rPr>
          <w:rFonts w:ascii="Times New Roman" w:eastAsia="Times New Roman" w:hAnsi="Times New Roman"/>
          <w:i/>
          <w:sz w:val="24"/>
          <w:szCs w:val="24"/>
        </w:rPr>
        <w:t>тдельно стоящие  жилые дома на одну семью в 1-3 этажа с придомовым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1B3D09">
        <w:rPr>
          <w:rFonts w:ascii="Times New Roman" w:eastAsia="Times New Roman" w:hAnsi="Times New Roman"/>
          <w:i/>
          <w:sz w:val="24"/>
          <w:szCs w:val="24"/>
        </w:rPr>
        <w:t xml:space="preserve"> участк</w:t>
      </w:r>
      <w:r>
        <w:rPr>
          <w:rFonts w:ascii="Times New Roman" w:eastAsia="Times New Roman" w:hAnsi="Times New Roman"/>
          <w:i/>
          <w:sz w:val="24"/>
          <w:szCs w:val="24"/>
        </w:rPr>
        <w:t>ами</w:t>
      </w:r>
      <w:r w:rsidRPr="001B3D09">
        <w:rPr>
          <w:rFonts w:ascii="Times New Roman" w:hAnsi="Times New Roman"/>
          <w:i/>
          <w:sz w:val="24"/>
          <w:szCs w:val="24"/>
        </w:rPr>
        <w:t>, местоположение земельного участка: Пермский край, Чердынский район, г</w:t>
      </w:r>
      <w:proofErr w:type="gramStart"/>
      <w:r w:rsidRPr="001B3D09">
        <w:rPr>
          <w:rFonts w:ascii="Times New Roman" w:hAnsi="Times New Roman"/>
          <w:i/>
          <w:sz w:val="24"/>
          <w:szCs w:val="24"/>
        </w:rPr>
        <w:t>.Ч</w:t>
      </w:r>
      <w:proofErr w:type="gramEnd"/>
      <w:r w:rsidRPr="001B3D09">
        <w:rPr>
          <w:rFonts w:ascii="Times New Roman" w:hAnsi="Times New Roman"/>
          <w:i/>
          <w:sz w:val="24"/>
          <w:szCs w:val="24"/>
        </w:rPr>
        <w:t xml:space="preserve">ердынь, </w:t>
      </w:r>
      <w:r>
        <w:rPr>
          <w:rFonts w:ascii="Times New Roman" w:hAnsi="Times New Roman"/>
          <w:i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i/>
          <w:sz w:val="24"/>
          <w:szCs w:val="24"/>
        </w:rPr>
        <w:t>Алинская</w:t>
      </w:r>
      <w:proofErr w:type="spellEnd"/>
      <w:r w:rsidRPr="001B3D09">
        <w:rPr>
          <w:rFonts w:ascii="Times New Roman" w:hAnsi="Times New Roman"/>
          <w:i/>
          <w:sz w:val="24"/>
          <w:szCs w:val="24"/>
        </w:rPr>
        <w:t>, д.</w:t>
      </w:r>
      <w:r>
        <w:rPr>
          <w:rFonts w:ascii="Times New Roman" w:hAnsi="Times New Roman"/>
          <w:i/>
          <w:sz w:val="24"/>
          <w:szCs w:val="24"/>
        </w:rPr>
        <w:t>2/1.</w:t>
      </w:r>
    </w:p>
    <w:p w:rsidR="00CF261C" w:rsidRDefault="00CF261C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Заявления на предоставление земельных участков в аренду принимаются в течение месяца со дня опубликования.</w:t>
      </w:r>
    </w:p>
    <w:p w:rsidR="00CF261C" w:rsidRDefault="00CF261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Информацию о земельных участках можно получить в администрации Чердынского городского поселения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 Чердынь, ул. Успенская, 70 , контактный телефон 2 81 03</w:t>
      </w:r>
    </w:p>
    <w:p w:rsidR="00CF261C" w:rsidRDefault="00CF26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</w:p>
    <w:p w:rsidR="00CF261C" w:rsidRDefault="00CF261C">
      <w:pPr>
        <w:rPr>
          <w:i/>
          <w:sz w:val="56"/>
          <w:szCs w:val="56"/>
        </w:rPr>
      </w:pPr>
    </w:p>
    <w:p w:rsidR="00CF261C" w:rsidRDefault="00CF261C">
      <w:pPr>
        <w:rPr>
          <w:i/>
          <w:sz w:val="56"/>
          <w:szCs w:val="56"/>
        </w:rPr>
      </w:pPr>
    </w:p>
    <w:p w:rsidR="00CF261C" w:rsidRDefault="00CF261C"/>
    <w:sectPr w:rsidR="00CF261C" w:rsidSect="002E5146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631F"/>
    <w:rsid w:val="00042BCB"/>
    <w:rsid w:val="000F1FF6"/>
    <w:rsid w:val="00155C44"/>
    <w:rsid w:val="001810F0"/>
    <w:rsid w:val="001B3D09"/>
    <w:rsid w:val="002E5146"/>
    <w:rsid w:val="003B7255"/>
    <w:rsid w:val="00405790"/>
    <w:rsid w:val="005A631F"/>
    <w:rsid w:val="005C308D"/>
    <w:rsid w:val="00647781"/>
    <w:rsid w:val="007362E4"/>
    <w:rsid w:val="00795B13"/>
    <w:rsid w:val="008B6B80"/>
    <w:rsid w:val="008F4CD8"/>
    <w:rsid w:val="00982E61"/>
    <w:rsid w:val="009A5AB2"/>
    <w:rsid w:val="00A65D8B"/>
    <w:rsid w:val="00AD2D8B"/>
    <w:rsid w:val="00AF3114"/>
    <w:rsid w:val="00B02219"/>
    <w:rsid w:val="00B053F1"/>
    <w:rsid w:val="00B333C8"/>
    <w:rsid w:val="00C3265F"/>
    <w:rsid w:val="00C77031"/>
    <w:rsid w:val="00CA1C76"/>
    <w:rsid w:val="00CF261C"/>
    <w:rsid w:val="00DB3839"/>
    <w:rsid w:val="00E115E5"/>
    <w:rsid w:val="00E16A40"/>
    <w:rsid w:val="00EC3834"/>
    <w:rsid w:val="00ED5784"/>
    <w:rsid w:val="00F00D4D"/>
    <w:rsid w:val="00F7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46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2E5146"/>
    <w:rPr>
      <w:rFonts w:cs="Times New Roman"/>
    </w:rPr>
  </w:style>
  <w:style w:type="character" w:customStyle="1" w:styleId="1">
    <w:name w:val="Основной шрифт абзаца1"/>
    <w:rsid w:val="002E5146"/>
  </w:style>
  <w:style w:type="paragraph" w:customStyle="1" w:styleId="a3">
    <w:name w:val="Заголовок"/>
    <w:basedOn w:val="a"/>
    <w:next w:val="a4"/>
    <w:rsid w:val="002E514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2E5146"/>
    <w:pPr>
      <w:spacing w:after="120"/>
    </w:pPr>
  </w:style>
  <w:style w:type="paragraph" w:styleId="a5">
    <w:name w:val="List"/>
    <w:basedOn w:val="a4"/>
    <w:rsid w:val="002E5146"/>
    <w:rPr>
      <w:rFonts w:cs="Tahoma"/>
    </w:rPr>
  </w:style>
  <w:style w:type="paragraph" w:customStyle="1" w:styleId="10">
    <w:name w:val="Название1"/>
    <w:basedOn w:val="a"/>
    <w:rsid w:val="002E51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2E5146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2E5146"/>
  </w:style>
  <w:style w:type="paragraph" w:styleId="a6">
    <w:name w:val="Block Text"/>
    <w:basedOn w:val="a"/>
    <w:rsid w:val="00A65D8B"/>
    <w:pPr>
      <w:suppressAutoHyphens w:val="0"/>
      <w:spacing w:after="0" w:line="240" w:lineRule="auto"/>
      <w:ind w:left="567" w:right="-341" w:firstLine="426"/>
    </w:pPr>
    <w:rPr>
      <w:rFonts w:ascii="Times New Roman" w:eastAsia="Times New Roman" w:hAnsi="Times New Roman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ЧЕРДЫНСКОГО</vt:lpstr>
    </vt:vector>
  </TitlesOfParts>
  <Company>RePack by SPecialiST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ЧЕРДЫНСКОГО</dc:title>
  <dc:creator>Пользователь</dc:creator>
  <cp:lastModifiedBy>Вяткина</cp:lastModifiedBy>
  <cp:revision>4</cp:revision>
  <cp:lastPrinted>2016-04-12T03:47:00Z</cp:lastPrinted>
  <dcterms:created xsi:type="dcterms:W3CDTF">2016-04-12T04:26:00Z</dcterms:created>
  <dcterms:modified xsi:type="dcterms:W3CDTF">2016-04-12T05:23:00Z</dcterms:modified>
</cp:coreProperties>
</file>