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53CCC" w:rsidRDefault="00C53CCC" w:rsidP="00D01F10">
      <w:pPr>
        <w:ind w:right="-144"/>
        <w:jc w:val="center"/>
        <w:rPr>
          <w:b/>
          <w:sz w:val="48"/>
          <w:szCs w:val="48"/>
        </w:rPr>
      </w:pPr>
    </w:p>
    <w:p w:rsidR="00C53CCC" w:rsidRDefault="00D64579" w:rsidP="00D01F10">
      <w:pPr>
        <w:ind w:right="-144"/>
        <w:jc w:val="center"/>
        <w:rPr>
          <w:b/>
          <w:sz w:val="48"/>
          <w:szCs w:val="48"/>
        </w:rPr>
      </w:pPr>
      <w:r>
        <w:rPr>
          <w:noProof/>
          <w:lang w:bidi="ar-SA"/>
        </w:rPr>
        <w:drawing>
          <wp:anchor distT="0" distB="0" distL="114935" distR="114935" simplePos="0" relativeHeight="25165312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-342900</wp:posOffset>
            </wp:positionV>
            <wp:extent cx="1162050" cy="1351280"/>
            <wp:effectExtent l="19050" t="0" r="0" b="0"/>
            <wp:wrapTight wrapText="bothSides">
              <wp:wrapPolygon edited="0">
                <wp:start x="-354" y="0"/>
                <wp:lineTo x="-354" y="21316"/>
                <wp:lineTo x="21600" y="21316"/>
                <wp:lineTo x="21600" y="0"/>
                <wp:lineTo x="-354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51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CCC" w:rsidRDefault="00C53CCC" w:rsidP="00D01F10">
      <w:pPr>
        <w:ind w:right="-144"/>
        <w:jc w:val="center"/>
        <w:rPr>
          <w:b/>
          <w:sz w:val="48"/>
          <w:szCs w:val="48"/>
        </w:rPr>
      </w:pPr>
    </w:p>
    <w:p w:rsidR="00C53CCC" w:rsidRDefault="00C53CCC" w:rsidP="00D01F10">
      <w:pPr>
        <w:ind w:right="-144"/>
        <w:jc w:val="center"/>
        <w:rPr>
          <w:b/>
          <w:sz w:val="48"/>
          <w:szCs w:val="48"/>
        </w:rPr>
      </w:pPr>
    </w:p>
    <w:p w:rsidR="00C53CCC" w:rsidRDefault="00C53CCC" w:rsidP="00D01F10">
      <w:pPr>
        <w:ind w:right="-144"/>
        <w:jc w:val="center"/>
      </w:pPr>
    </w:p>
    <w:p w:rsidR="00C53CCC" w:rsidRDefault="00C53CCC" w:rsidP="00D01F10">
      <w:pPr>
        <w:ind w:right="-144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Дума</w:t>
      </w:r>
    </w:p>
    <w:p w:rsidR="00C53CCC" w:rsidRDefault="00C53CCC" w:rsidP="00D01F10">
      <w:pPr>
        <w:ind w:right="-144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Муниципального образования</w:t>
      </w:r>
    </w:p>
    <w:p w:rsidR="00C53CCC" w:rsidRDefault="00C53CCC" w:rsidP="00D01F10">
      <w:pPr>
        <w:ind w:right="-144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Чердынского городского поселения Пермского края</w:t>
      </w:r>
    </w:p>
    <w:p w:rsidR="00C53CCC" w:rsidRDefault="00C53CCC" w:rsidP="00D01F10">
      <w:pPr>
        <w:ind w:right="-144"/>
        <w:jc w:val="center"/>
        <w:rPr>
          <w:rFonts w:cs="Arial"/>
          <w:b/>
          <w:sz w:val="28"/>
          <w:szCs w:val="28"/>
        </w:rPr>
      </w:pPr>
    </w:p>
    <w:p w:rsidR="00C53CCC" w:rsidRDefault="00C53CCC" w:rsidP="00D01F10">
      <w:pPr>
        <w:ind w:right="-144"/>
        <w:jc w:val="center"/>
        <w:rPr>
          <w:rFonts w:cs="Arial"/>
          <w:b/>
          <w:sz w:val="28"/>
          <w:szCs w:val="28"/>
        </w:rPr>
      </w:pPr>
      <w:proofErr w:type="gramStart"/>
      <w:r>
        <w:rPr>
          <w:rFonts w:cs="Arial"/>
          <w:b/>
          <w:sz w:val="28"/>
          <w:szCs w:val="28"/>
        </w:rPr>
        <w:t>Р</w:t>
      </w:r>
      <w:proofErr w:type="gramEnd"/>
      <w:r>
        <w:rPr>
          <w:rFonts w:cs="Arial"/>
          <w:b/>
          <w:sz w:val="28"/>
          <w:szCs w:val="28"/>
        </w:rPr>
        <w:t xml:space="preserve"> Е Ш Е Н И Е </w:t>
      </w:r>
    </w:p>
    <w:p w:rsidR="00C53CCC" w:rsidRDefault="00C53CCC" w:rsidP="00D01F10">
      <w:pPr>
        <w:ind w:right="-144"/>
        <w:jc w:val="center"/>
        <w:rPr>
          <w:rFonts w:cs="Arial"/>
          <w:b/>
          <w:sz w:val="28"/>
          <w:szCs w:val="28"/>
        </w:rPr>
      </w:pPr>
    </w:p>
    <w:p w:rsidR="00ED45F6" w:rsidRDefault="00ED45F6" w:rsidP="00D01F10">
      <w:pPr>
        <w:ind w:right="-144"/>
        <w:rPr>
          <w:rFonts w:ascii="Times New Roman" w:hAnsi="Times New Roman" w:cs="Times New Roman"/>
          <w:b/>
          <w:sz w:val="28"/>
          <w:szCs w:val="28"/>
        </w:rPr>
      </w:pPr>
    </w:p>
    <w:p w:rsidR="001A1DD1" w:rsidRDefault="0004245E" w:rsidP="00D64579">
      <w:pPr>
        <w:ind w:right="-1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00.00.2019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C53CCC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D64579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ED45F6" w:rsidRDefault="00ED45F6" w:rsidP="00D01F10">
      <w:pPr>
        <w:spacing w:line="216" w:lineRule="auto"/>
        <w:ind w:right="-142"/>
        <w:rPr>
          <w:rFonts w:ascii="Times New Roman" w:hAnsi="Times New Roman" w:cs="Times New Roman"/>
          <w:b/>
          <w:sz w:val="28"/>
          <w:szCs w:val="28"/>
        </w:rPr>
      </w:pPr>
    </w:p>
    <w:p w:rsidR="00D01F10" w:rsidRDefault="00D01F10" w:rsidP="00F55AFC">
      <w:pPr>
        <w:spacing w:line="216" w:lineRule="auto"/>
        <w:ind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 w:rsidR="00195032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C53CCC">
        <w:rPr>
          <w:rFonts w:ascii="Times New Roman" w:hAnsi="Times New Roman" w:cs="Times New Roman"/>
          <w:b/>
          <w:sz w:val="28"/>
          <w:szCs w:val="28"/>
        </w:rPr>
        <w:t>Правил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D01F10" w:rsidRDefault="00C53CCC" w:rsidP="00F55AFC">
      <w:pPr>
        <w:spacing w:line="216" w:lineRule="auto"/>
        <w:ind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землепользования</w:t>
      </w:r>
      <w:r w:rsidR="003756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застройки </w:t>
      </w:r>
    </w:p>
    <w:p w:rsidR="00D01F10" w:rsidRDefault="00C53CCC" w:rsidP="00F55AFC">
      <w:pPr>
        <w:spacing w:line="216" w:lineRule="auto"/>
        <w:ind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Чердынского городского поселения</w:t>
      </w:r>
      <w:r w:rsidR="00D01F10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D01F10" w:rsidRDefault="00D01F10" w:rsidP="00F55AFC">
      <w:pPr>
        <w:spacing w:line="216" w:lineRule="auto"/>
        <w:ind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утвержденные решением </w:t>
      </w:r>
      <w:r w:rsidRPr="00D01F10">
        <w:rPr>
          <w:rFonts w:ascii="Times New Roman" w:hAnsi="Times New Roman" w:cs="Times New Roman"/>
          <w:b/>
          <w:sz w:val="28"/>
          <w:szCs w:val="28"/>
        </w:rPr>
        <w:t>Дум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D01F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01F10">
        <w:rPr>
          <w:rFonts w:ascii="Times New Roman" w:hAnsi="Times New Roman" w:cs="Times New Roman"/>
          <w:b/>
          <w:sz w:val="28"/>
          <w:szCs w:val="28"/>
        </w:rPr>
        <w:t>Чердынского</w:t>
      </w:r>
      <w:proofErr w:type="gramEnd"/>
      <w:r w:rsidRPr="00D01F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3CCC" w:rsidRPr="00FA6BD4" w:rsidRDefault="00D01F10" w:rsidP="00F55AFC">
      <w:pPr>
        <w:spacing w:line="216" w:lineRule="auto"/>
        <w:ind w:right="-142"/>
        <w:rPr>
          <w:rFonts w:cs="Arial"/>
          <w:b/>
          <w:sz w:val="28"/>
          <w:szCs w:val="28"/>
        </w:rPr>
      </w:pPr>
      <w:r w:rsidRPr="00D01F10">
        <w:rPr>
          <w:rFonts w:ascii="Times New Roman" w:hAnsi="Times New Roman" w:cs="Times New Roman"/>
          <w:b/>
          <w:sz w:val="28"/>
          <w:szCs w:val="28"/>
        </w:rPr>
        <w:t>городского поселения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от 01.10.2015 № 113</w:t>
      </w:r>
    </w:p>
    <w:p w:rsidR="001A1DD1" w:rsidRDefault="001A1DD1" w:rsidP="00D01F10">
      <w:pPr>
        <w:ind w:right="-14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CCC" w:rsidRDefault="00C53CCC" w:rsidP="00D01F10">
      <w:pPr>
        <w:ind w:right="-14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реализации муниципальной политики в области градостроительной деятельности в Чердынском городском поселении, в соответствии со статьей 32 Градостроительного кодекса Российской Федерации, статьей 14 Федерального закона от 6 октября 2003 года № 131-ФЗ «Об общих принципах организации местного самоуправления в Российской Федерации», Уставом муниципального образования «Чердынское городское поселение, протоколом и заключением о результатах публичных слушаний по проекту</w:t>
      </w:r>
      <w:r w:rsidR="00D01F10">
        <w:rPr>
          <w:rFonts w:ascii="Times New Roman" w:hAnsi="Times New Roman" w:cs="Times New Roman"/>
          <w:sz w:val="28"/>
          <w:szCs w:val="28"/>
        </w:rPr>
        <w:t xml:space="preserve"> внесения в</w:t>
      </w:r>
      <w:r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D01F1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Чердынского городского поселения</w:t>
      </w:r>
      <w:r w:rsidR="00727583">
        <w:rPr>
          <w:rFonts w:ascii="Times New Roman" w:hAnsi="Times New Roman" w:cs="Times New Roman"/>
          <w:sz w:val="28"/>
          <w:szCs w:val="28"/>
        </w:rPr>
        <w:t>,</w:t>
      </w:r>
      <w:r w:rsidR="0037562D">
        <w:rPr>
          <w:rFonts w:ascii="Times New Roman" w:hAnsi="Times New Roman" w:cs="Times New Roman"/>
          <w:sz w:val="28"/>
          <w:szCs w:val="28"/>
        </w:rPr>
        <w:t xml:space="preserve"> </w:t>
      </w:r>
      <w:r w:rsidR="00D01F10" w:rsidRPr="00D01F10">
        <w:rPr>
          <w:rFonts w:ascii="Times New Roman" w:hAnsi="Times New Roman" w:cs="Times New Roman"/>
          <w:sz w:val="28"/>
          <w:szCs w:val="28"/>
        </w:rPr>
        <w:t>утвержденные решением Думы Чердынского городского поселения от 01.10.2015 № 113</w:t>
      </w:r>
    </w:p>
    <w:p w:rsidR="00C53CCC" w:rsidRDefault="00C53CCC" w:rsidP="00D01F10">
      <w:pPr>
        <w:tabs>
          <w:tab w:val="left" w:pos="540"/>
        </w:tabs>
        <w:spacing w:line="255" w:lineRule="atLeast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 Чердынского городского поселения</w:t>
      </w:r>
    </w:p>
    <w:p w:rsidR="00C53CCC" w:rsidRDefault="00C53CCC" w:rsidP="00D01F10">
      <w:pPr>
        <w:tabs>
          <w:tab w:val="left" w:pos="540"/>
        </w:tabs>
        <w:spacing w:line="255" w:lineRule="atLeast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РЕШАЕТ:</w:t>
      </w:r>
    </w:p>
    <w:p w:rsidR="00C53CCC" w:rsidRPr="001A1DD1" w:rsidRDefault="00C53CCC" w:rsidP="00D01F10">
      <w:pPr>
        <w:tabs>
          <w:tab w:val="left" w:pos="540"/>
        </w:tabs>
        <w:spacing w:line="255" w:lineRule="atLeast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1. Утвердить </w:t>
      </w:r>
      <w:r w:rsidR="00D01F10">
        <w:rPr>
          <w:rFonts w:ascii="Times New Roman" w:hAnsi="Times New Roman" w:cs="Times New Roman"/>
          <w:sz w:val="28"/>
          <w:szCs w:val="28"/>
        </w:rPr>
        <w:t>прилагаем</w:t>
      </w:r>
      <w:r w:rsidR="00195032">
        <w:rPr>
          <w:rFonts w:ascii="Times New Roman" w:hAnsi="Times New Roman" w:cs="Times New Roman"/>
          <w:sz w:val="28"/>
          <w:szCs w:val="28"/>
        </w:rPr>
        <w:t>ы</w:t>
      </w:r>
      <w:r w:rsidR="00D01F10">
        <w:rPr>
          <w:rFonts w:ascii="Times New Roman" w:hAnsi="Times New Roman" w:cs="Times New Roman"/>
          <w:sz w:val="28"/>
          <w:szCs w:val="28"/>
        </w:rPr>
        <w:t>е изменени</w:t>
      </w:r>
      <w:r w:rsidR="00195032">
        <w:rPr>
          <w:rFonts w:ascii="Times New Roman" w:hAnsi="Times New Roman" w:cs="Times New Roman"/>
          <w:sz w:val="28"/>
          <w:szCs w:val="28"/>
        </w:rPr>
        <w:t>я</w:t>
      </w:r>
      <w:r w:rsidR="00D01F1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Правила землепользования и застройки Чердынского городского поселения</w:t>
      </w:r>
      <w:r w:rsidR="00D01F10">
        <w:rPr>
          <w:rFonts w:ascii="Times New Roman" w:hAnsi="Times New Roman" w:cs="Times New Roman"/>
          <w:sz w:val="28"/>
          <w:szCs w:val="28"/>
        </w:rPr>
        <w:t>,</w:t>
      </w:r>
      <w:r w:rsidR="0037562D">
        <w:rPr>
          <w:rFonts w:ascii="Times New Roman" w:hAnsi="Times New Roman" w:cs="Times New Roman"/>
          <w:sz w:val="28"/>
          <w:szCs w:val="28"/>
        </w:rPr>
        <w:t xml:space="preserve"> </w:t>
      </w:r>
      <w:r w:rsidR="00D01F10" w:rsidRPr="00D01F10">
        <w:rPr>
          <w:rFonts w:ascii="Times New Roman" w:hAnsi="Times New Roman" w:cs="Times New Roman"/>
          <w:sz w:val="28"/>
          <w:szCs w:val="28"/>
        </w:rPr>
        <w:t>утвержденные решением Думы Чердынского городского поселения от 01.10.2015 № 113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3CCC" w:rsidRDefault="0037562D" w:rsidP="00D01F10">
      <w:pPr>
        <w:tabs>
          <w:tab w:val="left" w:pos="540"/>
        </w:tabs>
        <w:spacing w:line="255" w:lineRule="atLeast"/>
        <w:ind w:right="-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Arial"/>
          <w:sz w:val="28"/>
          <w:szCs w:val="28"/>
        </w:rPr>
        <w:tab/>
      </w:r>
      <w:r>
        <w:rPr>
          <w:rFonts w:ascii="Times New Roman" w:eastAsia="Arial" w:hAnsi="Times New Roman" w:cs="Arial"/>
          <w:sz w:val="28"/>
          <w:szCs w:val="28"/>
        </w:rPr>
        <w:tab/>
        <w:t xml:space="preserve">2. </w:t>
      </w:r>
      <w:r w:rsidR="00C53CCC">
        <w:rPr>
          <w:rFonts w:ascii="Times New Roman" w:eastAsia="Arial" w:hAnsi="Times New Roman" w:cs="Arial"/>
          <w:sz w:val="28"/>
          <w:szCs w:val="28"/>
        </w:rPr>
        <w:t>О</w:t>
      </w:r>
      <w:r w:rsidR="00F55AFC">
        <w:rPr>
          <w:rFonts w:ascii="Times New Roman" w:eastAsia="Arial" w:hAnsi="Times New Roman" w:cs="Arial"/>
          <w:sz w:val="28"/>
          <w:szCs w:val="28"/>
        </w:rPr>
        <w:t>публиков</w:t>
      </w:r>
      <w:r w:rsidR="00C53CCC">
        <w:rPr>
          <w:rFonts w:ascii="Times New Roman" w:eastAsia="Arial" w:hAnsi="Times New Roman" w:cs="Arial"/>
          <w:sz w:val="28"/>
          <w:szCs w:val="28"/>
        </w:rPr>
        <w:t xml:space="preserve">ать настоящее решение в </w:t>
      </w:r>
      <w:r w:rsidR="00F55AFC">
        <w:rPr>
          <w:rFonts w:ascii="Times New Roman" w:eastAsia="Arial" w:hAnsi="Times New Roman" w:cs="Arial"/>
          <w:sz w:val="28"/>
          <w:szCs w:val="28"/>
        </w:rPr>
        <w:t>информационном бюллетене</w:t>
      </w:r>
      <w:proofErr w:type="gramStart"/>
      <w:r w:rsidR="00F55AFC">
        <w:rPr>
          <w:rFonts w:ascii="Times New Roman" w:eastAsia="Arial" w:hAnsi="Times New Roman" w:cs="Arial"/>
          <w:sz w:val="28"/>
          <w:szCs w:val="28"/>
        </w:rPr>
        <w:t>«</w:t>
      </w:r>
      <w:r w:rsidR="00C53CCC">
        <w:rPr>
          <w:rFonts w:ascii="Times New Roman" w:eastAsia="Arial" w:hAnsi="Times New Roman" w:cs="Arial"/>
          <w:sz w:val="28"/>
          <w:szCs w:val="28"/>
        </w:rPr>
        <w:t>Ч</w:t>
      </w:r>
      <w:proofErr w:type="gramEnd"/>
      <w:r w:rsidR="00C53CCC">
        <w:rPr>
          <w:rFonts w:ascii="Times New Roman" w:eastAsia="Arial" w:hAnsi="Times New Roman" w:cs="Arial"/>
          <w:sz w:val="28"/>
          <w:szCs w:val="28"/>
        </w:rPr>
        <w:t>ердынск</w:t>
      </w:r>
      <w:r w:rsidR="00F55AFC">
        <w:rPr>
          <w:rFonts w:ascii="Times New Roman" w:eastAsia="Arial" w:hAnsi="Times New Roman" w:cs="Arial"/>
          <w:sz w:val="28"/>
          <w:szCs w:val="28"/>
        </w:rPr>
        <w:t>ий вестник»</w:t>
      </w:r>
      <w:r w:rsidR="00C53CCC">
        <w:rPr>
          <w:rFonts w:ascii="Times New Roman" w:eastAsia="Arial" w:hAnsi="Times New Roman" w:cs="Arial"/>
          <w:sz w:val="28"/>
          <w:szCs w:val="28"/>
        </w:rPr>
        <w:t xml:space="preserve"> и разместить на официальном сайте Чердынского городского поселения в информационно-телекоммуникационной сети «Интернет».</w:t>
      </w:r>
    </w:p>
    <w:p w:rsidR="00C53CCC" w:rsidRPr="00D01F10" w:rsidRDefault="00C53CCC" w:rsidP="00D01F10">
      <w:pPr>
        <w:ind w:right="-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64579">
        <w:rPr>
          <w:rFonts w:ascii="Times New Roman" w:eastAsia="Times New Roman" w:hAnsi="Times New Roman" w:cs="Times New Roman"/>
          <w:sz w:val="28"/>
          <w:szCs w:val="28"/>
        </w:rPr>
        <w:t>3</w:t>
      </w:r>
      <w:r w:rsidR="00D01F1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</w:t>
      </w:r>
      <w:r w:rsidR="00CE53DF">
        <w:rPr>
          <w:rFonts w:ascii="Times New Roman" w:eastAsia="Times New Roman" w:hAnsi="Times New Roman" w:cs="Times New Roman"/>
          <w:sz w:val="28"/>
          <w:szCs w:val="28"/>
        </w:rPr>
        <w:t>роль за</w:t>
      </w:r>
      <w:proofErr w:type="gramEnd"/>
      <w:r w:rsidR="00CE53DF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</w:t>
      </w:r>
      <w:r>
        <w:rPr>
          <w:rFonts w:ascii="Times New Roman" w:eastAsia="Times New Roman" w:hAnsi="Times New Roman" w:cs="Times New Roman"/>
          <w:sz w:val="28"/>
          <w:szCs w:val="28"/>
        </w:rPr>
        <w:t>решения оставляю за собой.</w:t>
      </w:r>
    </w:p>
    <w:p w:rsidR="00D64579" w:rsidRDefault="00D64579" w:rsidP="00D01F10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</w:p>
    <w:p w:rsidR="00C53CCC" w:rsidRDefault="00F55AFC" w:rsidP="00D01F10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53CCC">
        <w:rPr>
          <w:rFonts w:ascii="Times New Roman" w:hAnsi="Times New Roman" w:cs="Times New Roman"/>
          <w:sz w:val="28"/>
          <w:szCs w:val="28"/>
        </w:rPr>
        <w:t xml:space="preserve">редседатель Думы </w:t>
      </w:r>
      <w:proofErr w:type="gramStart"/>
      <w:r w:rsidR="00C53CCC">
        <w:rPr>
          <w:rFonts w:ascii="Times New Roman" w:hAnsi="Times New Roman" w:cs="Times New Roman"/>
          <w:sz w:val="28"/>
          <w:szCs w:val="28"/>
        </w:rPr>
        <w:t>Чердынского</w:t>
      </w:r>
      <w:proofErr w:type="gramEnd"/>
    </w:p>
    <w:p w:rsidR="00F55AFC" w:rsidRDefault="00C53CCC" w:rsidP="00F55AFC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F55AFC">
        <w:rPr>
          <w:rFonts w:ascii="Times New Roman" w:hAnsi="Times New Roman" w:cs="Times New Roman"/>
          <w:sz w:val="28"/>
          <w:szCs w:val="28"/>
        </w:rPr>
        <w:t>поселения</w:t>
      </w:r>
      <w:r w:rsidR="00F55AFC">
        <w:rPr>
          <w:rFonts w:ascii="Times New Roman" w:hAnsi="Times New Roman" w:cs="Times New Roman"/>
          <w:sz w:val="28"/>
          <w:szCs w:val="28"/>
        </w:rPr>
        <w:tab/>
      </w:r>
      <w:r w:rsidR="00F55AFC">
        <w:rPr>
          <w:rFonts w:ascii="Times New Roman" w:hAnsi="Times New Roman" w:cs="Times New Roman"/>
          <w:sz w:val="28"/>
          <w:szCs w:val="28"/>
        </w:rPr>
        <w:tab/>
      </w:r>
      <w:r w:rsidR="00F55AFC">
        <w:rPr>
          <w:rFonts w:ascii="Times New Roman" w:hAnsi="Times New Roman" w:cs="Times New Roman"/>
          <w:sz w:val="28"/>
          <w:szCs w:val="28"/>
        </w:rPr>
        <w:tab/>
      </w:r>
      <w:r w:rsidR="00F55AFC">
        <w:rPr>
          <w:rFonts w:ascii="Times New Roman" w:hAnsi="Times New Roman" w:cs="Times New Roman"/>
          <w:sz w:val="28"/>
          <w:szCs w:val="28"/>
        </w:rPr>
        <w:tab/>
      </w:r>
      <w:r w:rsidR="00F55AFC">
        <w:rPr>
          <w:rFonts w:ascii="Times New Roman" w:hAnsi="Times New Roman" w:cs="Times New Roman"/>
          <w:sz w:val="28"/>
          <w:szCs w:val="28"/>
        </w:rPr>
        <w:tab/>
      </w:r>
      <w:r w:rsidR="00F55AFC">
        <w:rPr>
          <w:rFonts w:ascii="Times New Roman" w:hAnsi="Times New Roman" w:cs="Times New Roman"/>
          <w:sz w:val="28"/>
          <w:szCs w:val="28"/>
        </w:rPr>
        <w:tab/>
      </w:r>
      <w:r w:rsidR="00F55AFC">
        <w:rPr>
          <w:rFonts w:ascii="Times New Roman" w:hAnsi="Times New Roman" w:cs="Times New Roman"/>
          <w:sz w:val="28"/>
          <w:szCs w:val="28"/>
        </w:rPr>
        <w:tab/>
      </w:r>
      <w:r w:rsidR="00F55AFC">
        <w:rPr>
          <w:rFonts w:ascii="Times New Roman" w:hAnsi="Times New Roman" w:cs="Times New Roman"/>
          <w:sz w:val="28"/>
          <w:szCs w:val="28"/>
        </w:rPr>
        <w:tab/>
        <w:t xml:space="preserve">Т.Г. </w:t>
      </w:r>
      <w:proofErr w:type="spellStart"/>
      <w:r w:rsidR="00F55AFC">
        <w:rPr>
          <w:rFonts w:ascii="Times New Roman" w:hAnsi="Times New Roman" w:cs="Times New Roman"/>
          <w:sz w:val="28"/>
          <w:szCs w:val="28"/>
        </w:rPr>
        <w:t>Спирина</w:t>
      </w:r>
      <w:proofErr w:type="spellEnd"/>
    </w:p>
    <w:p w:rsidR="00F55AFC" w:rsidRDefault="00F55AFC" w:rsidP="00F55AFC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</w:p>
    <w:p w:rsidR="00F55AFC" w:rsidRDefault="00F55AFC" w:rsidP="00F55AFC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главы Чердынского городского поселения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О.А. Ершова</w:t>
      </w:r>
    </w:p>
    <w:p w:rsidR="00C53CCC" w:rsidRDefault="00C53CCC" w:rsidP="00D01F10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</w:p>
    <w:p w:rsidR="004474C8" w:rsidRDefault="0004245E" w:rsidP="004474C8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474C8" w:rsidRPr="003A79F6">
        <w:rPr>
          <w:rFonts w:ascii="Times New Roman" w:hAnsi="Times New Roman" w:cs="Times New Roman"/>
          <w:sz w:val="28"/>
          <w:szCs w:val="28"/>
        </w:rPr>
        <w:t>УТВЕРЖДЕН</w:t>
      </w:r>
      <w:r w:rsidR="004474C8">
        <w:rPr>
          <w:rFonts w:ascii="Times New Roman" w:hAnsi="Times New Roman" w:cs="Times New Roman"/>
          <w:sz w:val="28"/>
          <w:szCs w:val="28"/>
        </w:rPr>
        <w:t>Ы</w:t>
      </w:r>
    </w:p>
    <w:p w:rsidR="004474C8" w:rsidRDefault="004474C8" w:rsidP="004474C8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79F6">
        <w:rPr>
          <w:rFonts w:ascii="Times New Roman" w:hAnsi="Times New Roman" w:cs="Times New Roman"/>
          <w:sz w:val="28"/>
          <w:szCs w:val="28"/>
        </w:rPr>
        <w:t xml:space="preserve">решением Думы Чердынского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79F6">
        <w:rPr>
          <w:rFonts w:ascii="Times New Roman" w:hAnsi="Times New Roman" w:cs="Times New Roman"/>
          <w:sz w:val="28"/>
          <w:szCs w:val="28"/>
        </w:rPr>
        <w:t xml:space="preserve">городского поселения                                                </w:t>
      </w:r>
    </w:p>
    <w:p w:rsidR="004474C8" w:rsidRDefault="004474C8" w:rsidP="004474C8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от </w:t>
      </w:r>
      <w:r w:rsidR="00D64579">
        <w:rPr>
          <w:rFonts w:ascii="Times New Roman" w:hAnsi="Times New Roman" w:cs="Times New Roman"/>
          <w:sz w:val="28"/>
          <w:szCs w:val="28"/>
        </w:rPr>
        <w:t>00</w:t>
      </w:r>
      <w:r w:rsidR="00ED45F6">
        <w:rPr>
          <w:rFonts w:ascii="Times New Roman" w:hAnsi="Times New Roman" w:cs="Times New Roman"/>
          <w:sz w:val="28"/>
          <w:szCs w:val="28"/>
        </w:rPr>
        <w:t>.0</w:t>
      </w:r>
      <w:r w:rsidR="00D64579">
        <w:rPr>
          <w:rFonts w:ascii="Times New Roman" w:hAnsi="Times New Roman" w:cs="Times New Roman"/>
          <w:sz w:val="28"/>
          <w:szCs w:val="28"/>
        </w:rPr>
        <w:t>0</w:t>
      </w:r>
      <w:r w:rsidR="00ED45F6">
        <w:rPr>
          <w:rFonts w:ascii="Times New Roman" w:hAnsi="Times New Roman" w:cs="Times New Roman"/>
          <w:sz w:val="28"/>
          <w:szCs w:val="28"/>
        </w:rPr>
        <w:t>.201</w:t>
      </w:r>
      <w:r w:rsidR="00D64579">
        <w:rPr>
          <w:rFonts w:ascii="Times New Roman" w:hAnsi="Times New Roman" w:cs="Times New Roman"/>
          <w:sz w:val="28"/>
          <w:szCs w:val="28"/>
        </w:rPr>
        <w:t>9</w:t>
      </w:r>
      <w:r w:rsidRPr="003A79F6">
        <w:rPr>
          <w:rFonts w:ascii="Times New Roman" w:hAnsi="Times New Roman" w:cs="Times New Roman"/>
          <w:sz w:val="28"/>
          <w:szCs w:val="28"/>
        </w:rPr>
        <w:t xml:space="preserve"> № </w:t>
      </w:r>
    </w:p>
    <w:p w:rsidR="004474C8" w:rsidRDefault="004474C8" w:rsidP="004474C8">
      <w:pPr>
        <w:spacing w:after="1" w:line="216" w:lineRule="auto"/>
        <w:ind w:right="-456" w:firstLine="9861"/>
        <w:rPr>
          <w:rFonts w:ascii="Times New Roman" w:hAnsi="Times New Roman" w:cs="Times New Roman"/>
          <w:sz w:val="28"/>
          <w:szCs w:val="28"/>
        </w:rPr>
      </w:pPr>
    </w:p>
    <w:p w:rsidR="004474C8" w:rsidRDefault="004474C8" w:rsidP="004474C8">
      <w:pPr>
        <w:spacing w:after="1" w:line="216" w:lineRule="auto"/>
        <w:ind w:right="-456" w:firstLine="9861"/>
        <w:rPr>
          <w:rFonts w:ascii="Times New Roman" w:hAnsi="Times New Roman" w:cs="Times New Roman"/>
          <w:sz w:val="28"/>
          <w:szCs w:val="28"/>
        </w:rPr>
      </w:pPr>
    </w:p>
    <w:p w:rsidR="004474C8" w:rsidRDefault="004474C8" w:rsidP="004474C8">
      <w:pPr>
        <w:spacing w:after="1" w:line="216" w:lineRule="auto"/>
        <w:ind w:right="-456" w:firstLine="9861"/>
        <w:rPr>
          <w:rFonts w:ascii="Times New Roman" w:hAnsi="Times New Roman" w:cs="Times New Roman"/>
          <w:sz w:val="28"/>
          <w:szCs w:val="28"/>
        </w:rPr>
      </w:pPr>
    </w:p>
    <w:p w:rsidR="004474C8" w:rsidRDefault="004474C8" w:rsidP="004474C8">
      <w:pPr>
        <w:pStyle w:val="ConsPlusNormal"/>
        <w:ind w:right="-14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E7A13">
        <w:rPr>
          <w:rFonts w:ascii="Times New Roman" w:hAnsi="Times New Roman" w:cs="Times New Roman"/>
          <w:b/>
          <w:sz w:val="28"/>
          <w:szCs w:val="28"/>
        </w:rPr>
        <w:t>ИЗМЕНЕНИ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4474C8" w:rsidRDefault="004474C8" w:rsidP="004474C8">
      <w:pPr>
        <w:pStyle w:val="ConsPlusNormal"/>
        <w:ind w:right="-14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E7A13">
        <w:rPr>
          <w:rFonts w:ascii="Times New Roman" w:hAnsi="Times New Roman" w:cs="Times New Roman"/>
          <w:b/>
          <w:sz w:val="28"/>
          <w:szCs w:val="28"/>
        </w:rPr>
        <w:t xml:space="preserve">В ПРАВИЛА ЗЕМЛЕПОЛЬЗОВАНИЯ И ЗАСТРОЙКИ </w:t>
      </w:r>
    </w:p>
    <w:p w:rsidR="004474C8" w:rsidRDefault="004474C8" w:rsidP="004474C8">
      <w:pPr>
        <w:pStyle w:val="ConsPlusNormal"/>
        <w:ind w:right="-14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E7A13">
        <w:rPr>
          <w:rFonts w:ascii="Times New Roman" w:hAnsi="Times New Roman" w:cs="Times New Roman"/>
          <w:b/>
          <w:sz w:val="28"/>
          <w:szCs w:val="28"/>
        </w:rPr>
        <w:t>ЧЕ</w:t>
      </w:r>
      <w:r w:rsidR="0004245E">
        <w:rPr>
          <w:rFonts w:ascii="Times New Roman" w:hAnsi="Times New Roman" w:cs="Times New Roman"/>
          <w:b/>
          <w:sz w:val="28"/>
          <w:szCs w:val="28"/>
        </w:rPr>
        <w:t xml:space="preserve">РДЫНСКОГО ГОРОДСКОГО ПОСЕЛЕНИЯ, </w:t>
      </w:r>
      <w:r w:rsidRPr="002E7A13">
        <w:rPr>
          <w:rFonts w:ascii="Times New Roman" w:hAnsi="Times New Roman" w:cs="Times New Roman"/>
          <w:b/>
          <w:sz w:val="28"/>
          <w:szCs w:val="28"/>
        </w:rPr>
        <w:t xml:space="preserve">УТВЕРЖДЕННЫЕ РЕШЕНИЕМ </w:t>
      </w:r>
      <w:proofErr w:type="gramEnd"/>
    </w:p>
    <w:p w:rsidR="004474C8" w:rsidRDefault="004474C8" w:rsidP="004474C8">
      <w:pPr>
        <w:pStyle w:val="ConsPlusNormal"/>
        <w:ind w:right="-14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E7A13">
        <w:rPr>
          <w:rFonts w:ascii="Times New Roman" w:hAnsi="Times New Roman" w:cs="Times New Roman"/>
          <w:b/>
          <w:sz w:val="28"/>
          <w:szCs w:val="28"/>
        </w:rPr>
        <w:t xml:space="preserve">ДУМЫ ЧЕРДЫНСКОГО ГОРОДСКОГО ПОСЕЛЕНИЯ </w:t>
      </w:r>
    </w:p>
    <w:p w:rsidR="004474C8" w:rsidRDefault="004474C8" w:rsidP="004474C8">
      <w:pPr>
        <w:pStyle w:val="ConsPlusNormal"/>
        <w:ind w:right="-14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E7A13">
        <w:rPr>
          <w:rFonts w:ascii="Times New Roman" w:hAnsi="Times New Roman" w:cs="Times New Roman"/>
          <w:b/>
          <w:sz w:val="28"/>
          <w:szCs w:val="28"/>
        </w:rPr>
        <w:t xml:space="preserve">ОТ 01.10.2015 № 113  </w:t>
      </w:r>
    </w:p>
    <w:p w:rsidR="004474C8" w:rsidRDefault="004474C8" w:rsidP="004474C8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</w:p>
    <w:p w:rsidR="00F55AFC" w:rsidRDefault="00F55AFC" w:rsidP="004474C8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</w:p>
    <w:p w:rsidR="00F54E03" w:rsidRDefault="00F54E03" w:rsidP="00F54E03">
      <w:pPr>
        <w:autoSpaceDE w:val="0"/>
        <w:ind w:firstLine="54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Внести в </w:t>
      </w:r>
      <w:r>
        <w:rPr>
          <w:rFonts w:ascii="Times New Roman" w:eastAsia="Arial" w:hAnsi="Times New Roman" w:cs="Times New Roman"/>
          <w:sz w:val="28"/>
          <w:szCs w:val="28"/>
        </w:rPr>
        <w:t>часть II «Карта градостроительного зонирования Чердынского городского поселения» следующие изменения:</w:t>
      </w:r>
    </w:p>
    <w:p w:rsidR="00997E8E" w:rsidRDefault="00C10665" w:rsidP="00997E8E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Arial" w:hAnsi="Times New Roman" w:cs="Times New Roman"/>
          <w:sz w:val="28"/>
          <w:szCs w:val="28"/>
        </w:rPr>
        <w:t>1</w:t>
      </w:r>
      <w:r w:rsidRPr="00C10665">
        <w:rPr>
          <w:rFonts w:ascii="Times New Roman" w:eastAsia="Arial" w:hAnsi="Times New Roman" w:cs="Times New Roman"/>
          <w:sz w:val="28"/>
          <w:szCs w:val="28"/>
        </w:rPr>
        <w:t xml:space="preserve">.1. </w:t>
      </w:r>
      <w:r w:rsidR="00CB61CF">
        <w:rPr>
          <w:rFonts w:ascii="Times New Roman" w:eastAsia="Times New Roman" w:hAnsi="Times New Roman" w:cs="Times New Roman"/>
          <w:sz w:val="28"/>
          <w:szCs w:val="28"/>
          <w:lang w:bidi="ar-SA"/>
        </w:rPr>
        <w:t>изменить территориальную зону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0A090B">
        <w:rPr>
          <w:rFonts w:ascii="Times New Roman" w:hAnsi="Times New Roman" w:cs="Times New Roman"/>
          <w:sz w:val="28"/>
          <w:szCs w:val="28"/>
        </w:rPr>
        <w:t>«</w:t>
      </w:r>
      <w:r w:rsidR="000A090B" w:rsidRPr="002E7A13">
        <w:rPr>
          <w:rFonts w:ascii="Times New Roman" w:hAnsi="Times New Roman" w:cs="Times New Roman"/>
          <w:sz w:val="28"/>
          <w:szCs w:val="28"/>
        </w:rPr>
        <w:t>Зона делового, общественного и коммерческого назначения</w:t>
      </w:r>
      <w:r w:rsidR="000A090B">
        <w:rPr>
          <w:rFonts w:ascii="Times New Roman" w:hAnsi="Times New Roman" w:cs="Times New Roman"/>
          <w:sz w:val="28"/>
          <w:szCs w:val="28"/>
        </w:rPr>
        <w:t>»</w:t>
      </w:r>
      <w:r w:rsidR="000A090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(О-1)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за счет уменьшения территории зоны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0A090B">
        <w:rPr>
          <w:rFonts w:ascii="Times New Roman" w:hAnsi="Times New Roman" w:cs="Times New Roman"/>
          <w:sz w:val="28"/>
          <w:szCs w:val="28"/>
        </w:rPr>
        <w:t>«</w:t>
      </w:r>
      <w:r w:rsidR="000A090B" w:rsidRPr="002E7A13">
        <w:rPr>
          <w:rFonts w:ascii="Times New Roman" w:hAnsi="Times New Roman" w:cs="Times New Roman"/>
          <w:sz w:val="28"/>
          <w:szCs w:val="28"/>
        </w:rPr>
        <w:t xml:space="preserve">Зона застройки </w:t>
      </w:r>
      <w:r w:rsidR="000A090B">
        <w:rPr>
          <w:rFonts w:ascii="Times New Roman" w:hAnsi="Times New Roman" w:cs="Times New Roman"/>
          <w:sz w:val="28"/>
          <w:szCs w:val="28"/>
        </w:rPr>
        <w:t>малоэтажными жилыми домами»</w:t>
      </w:r>
      <w:r w:rsidR="000A090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(Ж</w:t>
      </w:r>
      <w:r w:rsidR="000A090B">
        <w:rPr>
          <w:rFonts w:ascii="Times New Roman" w:hAnsi="Times New Roman" w:cs="Times New Roman"/>
          <w:sz w:val="28"/>
          <w:szCs w:val="28"/>
        </w:rPr>
        <w:t>-1)</w:t>
      </w:r>
      <w:r w:rsidR="00997E8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включив территорию земельных участков </w:t>
      </w:r>
      <w:r w:rsidR="004A4112"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r w:rsidR="00997E8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кад</w:t>
      </w:r>
      <w:r w:rsidR="00997E8E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астровым номером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997E8E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59:39:00101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39</w:t>
      </w:r>
      <w:r w:rsidR="00997E8E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9</w:t>
      </w:r>
      <w:r w:rsidR="00997E8E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, 59:39:00101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39</w:t>
      </w:r>
      <w:r w:rsidR="00997E8E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262</w:t>
      </w:r>
      <w:r w:rsidR="00997E8E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, в зону</w:t>
      </w:r>
      <w:r w:rsidR="00997E8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О-1</w:t>
      </w:r>
    </w:p>
    <w:p w:rsidR="00CB61CF" w:rsidRDefault="00CB61CF" w:rsidP="00C1066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820"/>
      </w:tblGrid>
      <w:tr w:rsidR="00CB61CF" w:rsidRPr="007C0187" w:rsidTr="007C0187">
        <w:tc>
          <w:tcPr>
            <w:tcW w:w="4536" w:type="dxa"/>
          </w:tcPr>
          <w:p w:rsidR="00CB61CF" w:rsidRPr="007C0187" w:rsidRDefault="00CB61CF" w:rsidP="007C0187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7C0187">
              <w:rPr>
                <w:rFonts w:ascii="Times New Roman" w:eastAsia="Times New Roman" w:hAnsi="Times New Roman" w:cs="Times New Roman"/>
                <w:lang w:bidi="ar-SA"/>
              </w:rPr>
              <w:t>Текущее территориальное зонирование</w:t>
            </w:r>
          </w:p>
        </w:tc>
        <w:tc>
          <w:tcPr>
            <w:tcW w:w="4820" w:type="dxa"/>
          </w:tcPr>
          <w:p w:rsidR="00CB61CF" w:rsidRPr="007C0187" w:rsidRDefault="00CB61CF" w:rsidP="007C0187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7C0187">
              <w:rPr>
                <w:rFonts w:ascii="Times New Roman" w:eastAsia="Times New Roman" w:hAnsi="Times New Roman" w:cs="Times New Roman"/>
                <w:lang w:bidi="ar-SA"/>
              </w:rPr>
              <w:t>Необходимое территориальное зонирование</w:t>
            </w:r>
          </w:p>
        </w:tc>
      </w:tr>
      <w:tr w:rsidR="00CB61CF" w:rsidRPr="007C0187" w:rsidTr="00AA18D4">
        <w:trPr>
          <w:trHeight w:val="4866"/>
        </w:trPr>
        <w:tc>
          <w:tcPr>
            <w:tcW w:w="4536" w:type="dxa"/>
            <w:vAlign w:val="center"/>
          </w:tcPr>
          <w:p w:rsidR="00CB61CF" w:rsidRPr="007C0187" w:rsidRDefault="00CE4A07" w:rsidP="007C0187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9" type="#_x0000_t75" style="position:absolute;left:0;text-align:left;margin-left:10.2pt;margin-top:.9pt;width:192.1pt;height:212.65pt;z-index:251711488;mso-position-horizontal-relative:text;mso-position-vertical-relative:text">
                  <v:imagedata r:id="rId9" o:title="Библиотека было"/>
                </v:shape>
              </w:pict>
            </w:r>
          </w:p>
        </w:tc>
        <w:tc>
          <w:tcPr>
            <w:tcW w:w="4820" w:type="dxa"/>
          </w:tcPr>
          <w:p w:rsidR="00CB61CF" w:rsidRPr="007C0187" w:rsidRDefault="00CE4A07" w:rsidP="007C0187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48" type="#_x0000_t75" style="position:absolute;left:0;text-align:left;margin-left:14.75pt;margin-top:15.75pt;width:192.5pt;height:212.65pt;z-index:251709440;mso-position-horizontal-relative:text;mso-position-vertical-relative:text">
                  <v:imagedata r:id="rId10" o:title="Библиотека"/>
                </v:shape>
              </w:pict>
            </w:r>
          </w:p>
        </w:tc>
      </w:tr>
    </w:tbl>
    <w:p w:rsidR="00CB61CF" w:rsidRDefault="00CB61CF" w:rsidP="00C1066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CB61CF" w:rsidRDefault="001A72B8" w:rsidP="00C1066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1.2. изменить территориальную зону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0A090B">
        <w:rPr>
          <w:rFonts w:ascii="Times New Roman" w:hAnsi="Times New Roman" w:cs="Times New Roman"/>
          <w:sz w:val="28"/>
          <w:szCs w:val="28"/>
        </w:rPr>
        <w:t>«</w:t>
      </w:r>
      <w:r w:rsidR="000A090B" w:rsidRPr="002E7A13">
        <w:rPr>
          <w:rFonts w:ascii="Times New Roman" w:hAnsi="Times New Roman" w:cs="Times New Roman"/>
          <w:sz w:val="28"/>
          <w:szCs w:val="28"/>
        </w:rPr>
        <w:t xml:space="preserve">Зона </w:t>
      </w:r>
      <w:r w:rsidR="000A090B">
        <w:rPr>
          <w:rFonts w:ascii="Times New Roman" w:hAnsi="Times New Roman" w:cs="Times New Roman"/>
          <w:sz w:val="28"/>
          <w:szCs w:val="28"/>
        </w:rPr>
        <w:t>учреждений здравоохранения и социальной защиты»</w:t>
      </w:r>
      <w:r w:rsidR="000A090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(О-2), за счет уменьшения территории зоны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0559F" w:rsidRPr="002E7A13">
        <w:rPr>
          <w:rFonts w:ascii="Times New Roman" w:hAnsi="Times New Roman" w:cs="Times New Roman"/>
          <w:sz w:val="28"/>
          <w:szCs w:val="28"/>
        </w:rPr>
        <w:t xml:space="preserve">Зона </w:t>
      </w:r>
      <w:r w:rsidR="0080559F" w:rsidRPr="003E39B5">
        <w:rPr>
          <w:rFonts w:ascii="Times New Roman" w:hAnsi="Times New Roman" w:cs="Times New Roman"/>
          <w:sz w:val="28"/>
          <w:szCs w:val="28"/>
        </w:rPr>
        <w:t>п</w:t>
      </w:r>
      <w:r w:rsidR="0080559F">
        <w:rPr>
          <w:rFonts w:ascii="Times New Roman" w:hAnsi="Times New Roman" w:cs="Times New Roman"/>
          <w:sz w:val="28"/>
          <w:szCs w:val="28"/>
        </w:rPr>
        <w:t>роизводственно-</w:t>
      </w:r>
      <w:r w:rsidR="0080559F" w:rsidRPr="003E39B5">
        <w:rPr>
          <w:rFonts w:ascii="Times New Roman" w:hAnsi="Times New Roman" w:cs="Times New Roman"/>
          <w:sz w:val="28"/>
          <w:szCs w:val="28"/>
        </w:rPr>
        <w:t xml:space="preserve">коммунальных объектов </w:t>
      </w:r>
      <w:r w:rsidR="0080559F" w:rsidRPr="003E39B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80559F" w:rsidRPr="003E39B5">
        <w:rPr>
          <w:rFonts w:ascii="Times New Roman" w:hAnsi="Times New Roman" w:cs="Times New Roman"/>
          <w:sz w:val="28"/>
          <w:szCs w:val="28"/>
        </w:rPr>
        <w:t xml:space="preserve"> - </w:t>
      </w:r>
      <w:r w:rsidR="0080559F" w:rsidRPr="003E39B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80559F" w:rsidRPr="003E39B5">
        <w:rPr>
          <w:rFonts w:ascii="Times New Roman" w:hAnsi="Times New Roman" w:cs="Times New Roman"/>
          <w:sz w:val="28"/>
          <w:szCs w:val="28"/>
        </w:rPr>
        <w:t xml:space="preserve"> класса вредности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(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К</w:t>
      </w:r>
      <w:r>
        <w:rPr>
          <w:rFonts w:ascii="Times New Roman" w:hAnsi="Times New Roman" w:cs="Times New Roman"/>
          <w:sz w:val="28"/>
          <w:szCs w:val="28"/>
        </w:rPr>
        <w:t>-2)</w:t>
      </w:r>
      <w:r w:rsidR="000A090B">
        <w:rPr>
          <w:rFonts w:ascii="Times New Roman" w:hAnsi="Times New Roman" w:cs="Times New Roman"/>
          <w:sz w:val="28"/>
          <w:szCs w:val="28"/>
        </w:rPr>
        <w:t>,</w:t>
      </w:r>
      <w:r w:rsidR="0037562D">
        <w:rPr>
          <w:rFonts w:ascii="Times New Roman" w:hAnsi="Times New Roman" w:cs="Times New Roman"/>
          <w:sz w:val="28"/>
          <w:szCs w:val="28"/>
        </w:rPr>
        <w:t xml:space="preserve"> </w:t>
      </w:r>
      <w:r w:rsidR="0005498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зоны </w:t>
      </w:r>
      <w:r w:rsidR="00054984">
        <w:rPr>
          <w:rFonts w:ascii="Times New Roman" w:hAnsi="Times New Roman" w:cs="Times New Roman"/>
          <w:sz w:val="28"/>
          <w:szCs w:val="28"/>
        </w:rPr>
        <w:t>«</w:t>
      </w:r>
      <w:r w:rsidR="00054984" w:rsidRPr="002E7A13">
        <w:rPr>
          <w:rFonts w:ascii="Times New Roman" w:hAnsi="Times New Roman" w:cs="Times New Roman"/>
          <w:sz w:val="28"/>
          <w:szCs w:val="28"/>
        </w:rPr>
        <w:t xml:space="preserve">Зона </w:t>
      </w:r>
      <w:r w:rsidR="00054984">
        <w:rPr>
          <w:rFonts w:ascii="Times New Roman" w:hAnsi="Times New Roman" w:cs="Times New Roman"/>
          <w:sz w:val="28"/>
          <w:szCs w:val="28"/>
        </w:rPr>
        <w:t>застройки индивидуальными жилыми домами»</w:t>
      </w:r>
      <w:r w:rsidR="0005498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(Ж</w:t>
      </w:r>
      <w:r w:rsidR="00054984">
        <w:rPr>
          <w:rFonts w:ascii="Times New Roman" w:hAnsi="Times New Roman" w:cs="Times New Roman"/>
          <w:sz w:val="28"/>
          <w:szCs w:val="28"/>
        </w:rPr>
        <w:t xml:space="preserve">-2),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включив территорию земельн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ого</w:t>
      </w:r>
      <w:r w:rsidR="00EB41E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участк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а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кад</w:t>
      </w:r>
      <w:r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астровым номером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B41E0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59:39:00101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55</w:t>
      </w:r>
      <w:r w:rsidR="00EB41E0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5</w:t>
      </w:r>
      <w:r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, в зону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-2</w:t>
      </w:r>
    </w:p>
    <w:p w:rsidR="00615FD6" w:rsidRDefault="00615FD6" w:rsidP="00C1066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55AFC" w:rsidRDefault="00F55AFC" w:rsidP="00C1066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55AFC" w:rsidRDefault="00F55AFC" w:rsidP="00C1066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55AFC" w:rsidRDefault="00F55AFC" w:rsidP="00C1066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36"/>
        <w:gridCol w:w="4926"/>
      </w:tblGrid>
      <w:tr w:rsidR="00615FD6" w:rsidRPr="007C0187" w:rsidTr="00CE53DF">
        <w:tc>
          <w:tcPr>
            <w:tcW w:w="4536" w:type="dxa"/>
          </w:tcPr>
          <w:p w:rsidR="00615FD6" w:rsidRPr="007C0187" w:rsidRDefault="00615FD6" w:rsidP="007C0187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7C0187">
              <w:rPr>
                <w:rFonts w:ascii="Times New Roman" w:eastAsia="Times New Roman" w:hAnsi="Times New Roman" w:cs="Times New Roman"/>
                <w:lang w:bidi="ar-SA"/>
              </w:rPr>
              <w:t>Текущее территориальное зонирование</w:t>
            </w:r>
          </w:p>
        </w:tc>
        <w:tc>
          <w:tcPr>
            <w:tcW w:w="4926" w:type="dxa"/>
          </w:tcPr>
          <w:p w:rsidR="00615FD6" w:rsidRPr="007C0187" w:rsidRDefault="00615FD6" w:rsidP="007C0187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7C0187">
              <w:rPr>
                <w:rFonts w:ascii="Times New Roman" w:eastAsia="Times New Roman" w:hAnsi="Times New Roman" w:cs="Times New Roman"/>
                <w:lang w:bidi="ar-SA"/>
              </w:rPr>
              <w:t>Необходимое территориальное зонирование</w:t>
            </w:r>
          </w:p>
        </w:tc>
      </w:tr>
      <w:tr w:rsidR="00615FD6" w:rsidRPr="007C0187" w:rsidTr="00FA4CF4">
        <w:trPr>
          <w:trHeight w:val="3684"/>
        </w:trPr>
        <w:tc>
          <w:tcPr>
            <w:tcW w:w="4536" w:type="dxa"/>
            <w:vAlign w:val="center"/>
          </w:tcPr>
          <w:p w:rsidR="00381435" w:rsidRPr="007C0187" w:rsidRDefault="00CE4A07" w:rsidP="00CE53D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29" type="#_x0000_t75" style="position:absolute;left:0;text-align:left;margin-left:1.2pt;margin-top:4.05pt;width:217pt;height:166.5pt;z-index:251668480;mso-position-horizontal-relative:margin;mso-position-vertical-relative:margin">
                  <v:imagedata r:id="rId11" o:title="Гараж больница было"/>
                  <w10:wrap anchorx="margin" anchory="margin"/>
                </v:shape>
              </w:pict>
            </w:r>
          </w:p>
        </w:tc>
        <w:tc>
          <w:tcPr>
            <w:tcW w:w="4926" w:type="dxa"/>
          </w:tcPr>
          <w:p w:rsidR="00615FD6" w:rsidRPr="007C0187" w:rsidRDefault="00CE4A07" w:rsidP="00CE53DF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30" type="#_x0000_t75" style="position:absolute;left:0;text-align:left;margin-left:1.75pt;margin-top:3.3pt;width:224.75pt;height:179pt;z-index:251670528;mso-position-horizontal-relative:margin;mso-position-vertical-relative:margin">
                  <v:imagedata r:id="rId12" o:title="Гараж больница"/>
                  <w10:wrap anchorx="margin" anchory="margin"/>
                </v:shape>
              </w:pict>
            </w:r>
          </w:p>
        </w:tc>
      </w:tr>
    </w:tbl>
    <w:p w:rsidR="00CB61CF" w:rsidRDefault="00CB61CF" w:rsidP="00C1066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A4CF4" w:rsidRDefault="00FA4CF4" w:rsidP="00FA4CF4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B2F8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изменить территориальную зону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E7A13">
        <w:rPr>
          <w:rFonts w:ascii="Times New Roman" w:hAnsi="Times New Roman" w:cs="Times New Roman"/>
          <w:sz w:val="28"/>
          <w:szCs w:val="28"/>
        </w:rPr>
        <w:t xml:space="preserve">Зона </w:t>
      </w:r>
      <w:r>
        <w:rPr>
          <w:rFonts w:ascii="Times New Roman" w:hAnsi="Times New Roman" w:cs="Times New Roman"/>
          <w:sz w:val="28"/>
          <w:szCs w:val="28"/>
        </w:rPr>
        <w:t>спортивных комплексов и сооружений»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(Р-4) за счет уменьшения территории зоны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E7A13">
        <w:rPr>
          <w:rFonts w:ascii="Times New Roman" w:hAnsi="Times New Roman" w:cs="Times New Roman"/>
          <w:sz w:val="28"/>
          <w:szCs w:val="28"/>
        </w:rPr>
        <w:t>Зона застройки индивидуальными жилыми домами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Ж-2)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, включив территорию земельного участка с</w:t>
      </w:r>
      <w:r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кадастровым номером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>59:39:00101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11</w:t>
      </w:r>
      <w:r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145</w:t>
      </w:r>
      <w:r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в зону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r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4</w:t>
      </w:r>
    </w:p>
    <w:p w:rsidR="00FA4CF4" w:rsidRDefault="00FA4CF4" w:rsidP="00FA4CF4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820"/>
      </w:tblGrid>
      <w:tr w:rsidR="00FA4CF4" w:rsidRPr="007C0187" w:rsidTr="0046019B">
        <w:tc>
          <w:tcPr>
            <w:tcW w:w="4536" w:type="dxa"/>
          </w:tcPr>
          <w:p w:rsidR="00FA4CF4" w:rsidRPr="007C0187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7C0187">
              <w:rPr>
                <w:rFonts w:ascii="Times New Roman" w:eastAsia="Times New Roman" w:hAnsi="Times New Roman" w:cs="Times New Roman"/>
                <w:lang w:bidi="ar-SA"/>
              </w:rPr>
              <w:t>Текущее территориальное зонирование</w:t>
            </w:r>
          </w:p>
        </w:tc>
        <w:tc>
          <w:tcPr>
            <w:tcW w:w="4820" w:type="dxa"/>
          </w:tcPr>
          <w:p w:rsidR="00FA4CF4" w:rsidRPr="007C0187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7C0187">
              <w:rPr>
                <w:rFonts w:ascii="Times New Roman" w:eastAsia="Times New Roman" w:hAnsi="Times New Roman" w:cs="Times New Roman"/>
                <w:lang w:bidi="ar-SA"/>
              </w:rPr>
              <w:t>Необходимое территориальное зонирование</w:t>
            </w:r>
          </w:p>
        </w:tc>
      </w:tr>
      <w:tr w:rsidR="00FA4CF4" w:rsidRPr="007C0187" w:rsidTr="0046019B">
        <w:trPr>
          <w:trHeight w:val="4803"/>
        </w:trPr>
        <w:tc>
          <w:tcPr>
            <w:tcW w:w="4536" w:type="dxa"/>
            <w:vAlign w:val="center"/>
          </w:tcPr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6985</wp:posOffset>
                  </wp:positionV>
                  <wp:extent cx="2528570" cy="3179445"/>
                  <wp:effectExtent l="0" t="0" r="0" b="0"/>
                  <wp:wrapNone/>
                  <wp:docPr id="2" name="Рисунок 2" descr="Стадион бы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тадион бы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317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FA4CF4" w:rsidRPr="007C0187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4820" w:type="dxa"/>
          </w:tcPr>
          <w:p w:rsidR="00FA4CF4" w:rsidRPr="007C0187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6985</wp:posOffset>
                  </wp:positionV>
                  <wp:extent cx="2609850" cy="3214370"/>
                  <wp:effectExtent l="0" t="0" r="0" b="0"/>
                  <wp:wrapNone/>
                  <wp:docPr id="1" name="Рисунок 1" descr="Стади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тад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21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4CF4" w:rsidRDefault="00FA4CF4" w:rsidP="001668D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668D6" w:rsidRDefault="00CB61CF" w:rsidP="001668D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="001B2F8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68D6">
        <w:rPr>
          <w:rFonts w:ascii="Times New Roman" w:eastAsia="Times New Roman" w:hAnsi="Times New Roman" w:cs="Times New Roman"/>
          <w:sz w:val="28"/>
          <w:szCs w:val="28"/>
          <w:lang w:bidi="ar-SA"/>
        </w:rPr>
        <w:t>изменить территориальную зону</w:t>
      </w:r>
      <w:r w:rsidR="00780C8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0A090B">
        <w:rPr>
          <w:rFonts w:ascii="Times New Roman" w:hAnsi="Times New Roman" w:cs="Times New Roman"/>
          <w:sz w:val="28"/>
          <w:szCs w:val="28"/>
        </w:rPr>
        <w:t>«</w:t>
      </w:r>
      <w:r w:rsidR="000A090B" w:rsidRPr="002E7A13">
        <w:rPr>
          <w:rFonts w:ascii="Times New Roman" w:hAnsi="Times New Roman" w:cs="Times New Roman"/>
          <w:sz w:val="28"/>
          <w:szCs w:val="28"/>
        </w:rPr>
        <w:t xml:space="preserve">Зона </w:t>
      </w:r>
      <w:r w:rsidR="000A090B">
        <w:rPr>
          <w:rFonts w:ascii="Times New Roman" w:hAnsi="Times New Roman" w:cs="Times New Roman"/>
          <w:sz w:val="28"/>
          <w:szCs w:val="28"/>
        </w:rPr>
        <w:t>объектов образования</w:t>
      </w:r>
      <w:r w:rsidR="000A090B" w:rsidRPr="003E39B5">
        <w:rPr>
          <w:rFonts w:ascii="Times New Roman" w:hAnsi="Times New Roman" w:cs="Times New Roman"/>
          <w:sz w:val="28"/>
          <w:szCs w:val="28"/>
        </w:rPr>
        <w:t>»</w:t>
      </w:r>
      <w:r w:rsidR="000A090B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</w:t>
      </w:r>
      <w:r w:rsidR="000A090B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="000A090B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0A090B">
        <w:rPr>
          <w:rFonts w:ascii="Times New Roman" w:eastAsia="Times New Roman" w:hAnsi="Times New Roman" w:cs="Times New Roman"/>
          <w:sz w:val="28"/>
          <w:szCs w:val="28"/>
          <w:lang w:bidi="ar-SA"/>
        </w:rPr>
        <w:t>3</w:t>
      </w:r>
      <w:r w:rsidR="000A090B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), </w:t>
      </w:r>
      <w:r w:rsidR="000A090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за счет уменьшения территории зоны </w:t>
      </w:r>
      <w:r w:rsidR="001668D6">
        <w:rPr>
          <w:rFonts w:ascii="Times New Roman" w:hAnsi="Times New Roman" w:cs="Times New Roman"/>
          <w:sz w:val="28"/>
          <w:szCs w:val="28"/>
        </w:rPr>
        <w:t>«</w:t>
      </w:r>
      <w:r w:rsidR="007C0187" w:rsidRPr="002E7A13">
        <w:rPr>
          <w:rFonts w:ascii="Times New Roman" w:hAnsi="Times New Roman" w:cs="Times New Roman"/>
          <w:sz w:val="28"/>
          <w:szCs w:val="28"/>
        </w:rPr>
        <w:t xml:space="preserve">Зона </w:t>
      </w:r>
      <w:r w:rsidR="0080559F">
        <w:rPr>
          <w:rFonts w:ascii="Times New Roman" w:hAnsi="Times New Roman" w:cs="Times New Roman"/>
          <w:sz w:val="28"/>
          <w:szCs w:val="28"/>
        </w:rPr>
        <w:t>застройки индивидуальными жилыми домами</w:t>
      </w:r>
      <w:r w:rsidR="001668D6">
        <w:rPr>
          <w:rFonts w:ascii="Times New Roman" w:hAnsi="Times New Roman" w:cs="Times New Roman"/>
          <w:sz w:val="28"/>
          <w:szCs w:val="28"/>
        </w:rPr>
        <w:t>»</w:t>
      </w:r>
      <w:r w:rsidR="001668D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</w:t>
      </w:r>
      <w:r w:rsidR="0080559F">
        <w:rPr>
          <w:rFonts w:ascii="Times New Roman" w:eastAsia="Times New Roman" w:hAnsi="Times New Roman" w:cs="Times New Roman"/>
          <w:sz w:val="28"/>
          <w:szCs w:val="28"/>
          <w:lang w:bidi="ar-SA"/>
        </w:rPr>
        <w:t>Ж</w:t>
      </w:r>
      <w:r w:rsidR="001668D6">
        <w:rPr>
          <w:rFonts w:ascii="Times New Roman" w:hAnsi="Times New Roman" w:cs="Times New Roman"/>
          <w:sz w:val="28"/>
          <w:szCs w:val="28"/>
        </w:rPr>
        <w:t>-</w:t>
      </w:r>
      <w:r w:rsidR="0080559F">
        <w:rPr>
          <w:rFonts w:ascii="Times New Roman" w:hAnsi="Times New Roman" w:cs="Times New Roman"/>
          <w:sz w:val="28"/>
          <w:szCs w:val="28"/>
        </w:rPr>
        <w:t>2</w:t>
      </w:r>
      <w:r w:rsidR="001668D6">
        <w:rPr>
          <w:rFonts w:ascii="Times New Roman" w:hAnsi="Times New Roman" w:cs="Times New Roman"/>
          <w:sz w:val="28"/>
          <w:szCs w:val="28"/>
        </w:rPr>
        <w:t>)</w:t>
      </w:r>
      <w:r w:rsidR="0080559F">
        <w:rPr>
          <w:rFonts w:ascii="Times New Roman" w:hAnsi="Times New Roman" w:cs="Times New Roman"/>
          <w:sz w:val="28"/>
          <w:szCs w:val="28"/>
        </w:rPr>
        <w:t xml:space="preserve">, </w:t>
      </w:r>
      <w:r w:rsidR="009747D2">
        <w:rPr>
          <w:rFonts w:ascii="Times New Roman" w:hAnsi="Times New Roman" w:cs="Times New Roman"/>
          <w:sz w:val="28"/>
          <w:szCs w:val="28"/>
        </w:rPr>
        <w:t>территори</w:t>
      </w:r>
      <w:r w:rsidR="000A090B">
        <w:rPr>
          <w:rFonts w:ascii="Times New Roman" w:hAnsi="Times New Roman" w:cs="Times New Roman"/>
          <w:sz w:val="28"/>
          <w:szCs w:val="28"/>
        </w:rPr>
        <w:t>и</w:t>
      </w:r>
      <w:r w:rsidR="009747D2">
        <w:rPr>
          <w:rFonts w:ascii="Times New Roman" w:hAnsi="Times New Roman" w:cs="Times New Roman"/>
          <w:sz w:val="28"/>
          <w:szCs w:val="28"/>
        </w:rPr>
        <w:t xml:space="preserve"> зон</w:t>
      </w:r>
      <w:r w:rsidR="000A090B">
        <w:rPr>
          <w:rFonts w:ascii="Times New Roman" w:hAnsi="Times New Roman" w:cs="Times New Roman"/>
          <w:sz w:val="28"/>
          <w:szCs w:val="28"/>
        </w:rPr>
        <w:t>ы</w:t>
      </w:r>
      <w:r w:rsidR="009747D2">
        <w:rPr>
          <w:rFonts w:ascii="Times New Roman" w:hAnsi="Times New Roman" w:cs="Times New Roman"/>
          <w:sz w:val="28"/>
          <w:szCs w:val="28"/>
        </w:rPr>
        <w:t xml:space="preserve"> «Зона озеленения</w:t>
      </w:r>
      <w:r w:rsidR="0037562D">
        <w:rPr>
          <w:rFonts w:ascii="Times New Roman" w:hAnsi="Times New Roman" w:cs="Times New Roman"/>
          <w:sz w:val="28"/>
          <w:szCs w:val="28"/>
        </w:rPr>
        <w:t xml:space="preserve"> </w:t>
      </w:r>
      <w:r w:rsidR="009747D2">
        <w:rPr>
          <w:rFonts w:ascii="Times New Roman" w:hAnsi="Times New Roman" w:cs="Times New Roman"/>
          <w:sz w:val="28"/>
          <w:szCs w:val="28"/>
        </w:rPr>
        <w:t xml:space="preserve">общего пользования» </w:t>
      </w:r>
      <w:r w:rsidR="0004245E">
        <w:rPr>
          <w:rFonts w:ascii="Times New Roman" w:hAnsi="Times New Roman" w:cs="Times New Roman"/>
          <w:sz w:val="28"/>
          <w:szCs w:val="28"/>
        </w:rPr>
        <w:t>(</w:t>
      </w:r>
      <w:r w:rsidR="009747D2">
        <w:rPr>
          <w:rFonts w:ascii="Times New Roman" w:hAnsi="Times New Roman" w:cs="Times New Roman"/>
          <w:sz w:val="28"/>
          <w:szCs w:val="28"/>
        </w:rPr>
        <w:t>Р-1</w:t>
      </w:r>
      <w:r w:rsidR="0004245E">
        <w:rPr>
          <w:rFonts w:ascii="Times New Roman" w:hAnsi="Times New Roman" w:cs="Times New Roman"/>
          <w:sz w:val="28"/>
          <w:szCs w:val="28"/>
        </w:rPr>
        <w:t>)</w:t>
      </w:r>
      <w:r w:rsidR="009747D2">
        <w:rPr>
          <w:rFonts w:ascii="Times New Roman" w:hAnsi="Times New Roman" w:cs="Times New Roman"/>
          <w:sz w:val="28"/>
          <w:szCs w:val="28"/>
        </w:rPr>
        <w:t>, территори</w:t>
      </w:r>
      <w:r w:rsidR="000A090B">
        <w:rPr>
          <w:rFonts w:ascii="Times New Roman" w:hAnsi="Times New Roman" w:cs="Times New Roman"/>
          <w:sz w:val="28"/>
          <w:szCs w:val="28"/>
        </w:rPr>
        <w:t>и</w:t>
      </w:r>
      <w:r w:rsidR="009747D2">
        <w:rPr>
          <w:rFonts w:ascii="Times New Roman" w:hAnsi="Times New Roman" w:cs="Times New Roman"/>
          <w:sz w:val="28"/>
          <w:szCs w:val="28"/>
        </w:rPr>
        <w:t xml:space="preserve"> зон</w:t>
      </w:r>
      <w:r w:rsidR="000A090B">
        <w:rPr>
          <w:rFonts w:ascii="Times New Roman" w:hAnsi="Times New Roman" w:cs="Times New Roman"/>
          <w:sz w:val="28"/>
          <w:szCs w:val="28"/>
        </w:rPr>
        <w:t>ы</w:t>
      </w:r>
      <w:r w:rsidR="009747D2">
        <w:rPr>
          <w:rFonts w:ascii="Times New Roman" w:hAnsi="Times New Roman" w:cs="Times New Roman"/>
          <w:sz w:val="28"/>
          <w:szCs w:val="28"/>
        </w:rPr>
        <w:t xml:space="preserve"> «</w:t>
      </w:r>
      <w:r w:rsidR="009747D2" w:rsidRPr="002E7A13">
        <w:rPr>
          <w:rFonts w:ascii="Times New Roman" w:hAnsi="Times New Roman" w:cs="Times New Roman"/>
          <w:sz w:val="28"/>
          <w:szCs w:val="28"/>
        </w:rPr>
        <w:t>Зона делового, общественного и коммерческого назначения</w:t>
      </w:r>
      <w:r w:rsidR="009747D2">
        <w:rPr>
          <w:rFonts w:ascii="Times New Roman" w:hAnsi="Times New Roman" w:cs="Times New Roman"/>
          <w:sz w:val="28"/>
          <w:szCs w:val="28"/>
        </w:rPr>
        <w:t>»</w:t>
      </w:r>
      <w:r w:rsidR="009747D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</w:t>
      </w:r>
      <w:r w:rsidR="009747D2">
        <w:rPr>
          <w:rFonts w:ascii="Times New Roman" w:hAnsi="Times New Roman" w:cs="Times New Roman"/>
          <w:sz w:val="28"/>
          <w:szCs w:val="28"/>
        </w:rPr>
        <w:t>О-1)</w:t>
      </w:r>
      <w:r w:rsidR="000A090B">
        <w:rPr>
          <w:rFonts w:ascii="Times New Roman" w:hAnsi="Times New Roman" w:cs="Times New Roman"/>
          <w:sz w:val="28"/>
          <w:szCs w:val="28"/>
        </w:rPr>
        <w:t>,</w:t>
      </w:r>
      <w:r w:rsidR="00780C87">
        <w:rPr>
          <w:rFonts w:ascii="Times New Roman" w:hAnsi="Times New Roman" w:cs="Times New Roman"/>
          <w:sz w:val="28"/>
          <w:szCs w:val="28"/>
        </w:rPr>
        <w:t xml:space="preserve"> </w:t>
      </w:r>
      <w:r w:rsidR="001668D6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включив территорию земельн</w:t>
      </w:r>
      <w:r w:rsidR="003E39B5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ых</w:t>
      </w:r>
      <w:r w:rsidR="001668D6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участк</w:t>
      </w:r>
      <w:r w:rsidR="003E39B5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ов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r w:rsidR="001668D6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кадастровым номером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3E39B5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59:39:001014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6</w:t>
      </w:r>
      <w:r w:rsidR="003E39B5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1</w:t>
      </w:r>
      <w:r w:rsidR="001668D6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,</w:t>
      </w:r>
      <w:r w:rsidR="003E39B5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59:39:001014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6</w:t>
      </w:r>
      <w:r w:rsidR="003E39B5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2, частично земельны</w:t>
      </w:r>
      <w:r w:rsidR="00780C87">
        <w:rPr>
          <w:rFonts w:ascii="Times New Roman" w:eastAsia="Times New Roman" w:hAnsi="Times New Roman" w:cs="Times New Roman"/>
          <w:sz w:val="28"/>
          <w:szCs w:val="28"/>
          <w:lang w:bidi="ar-SA"/>
        </w:rPr>
        <w:t>х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участк</w:t>
      </w:r>
      <w:r w:rsidR="00780C87">
        <w:rPr>
          <w:rFonts w:ascii="Times New Roman" w:eastAsia="Times New Roman" w:hAnsi="Times New Roman" w:cs="Times New Roman"/>
          <w:sz w:val="28"/>
          <w:szCs w:val="28"/>
          <w:lang w:bidi="ar-SA"/>
        </w:rPr>
        <w:t>ов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 кадастровым номером 59:39:0010146:28</w:t>
      </w:r>
      <w:proofErr w:type="gramEnd"/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, 59:39:0010146:5</w:t>
      </w:r>
      <w:r w:rsidR="00780C87">
        <w:rPr>
          <w:rFonts w:ascii="Times New Roman" w:eastAsia="Times New Roman" w:hAnsi="Times New Roman" w:cs="Times New Roman"/>
          <w:sz w:val="28"/>
          <w:szCs w:val="28"/>
          <w:lang w:bidi="ar-SA"/>
        </w:rPr>
        <w:t>,</w:t>
      </w:r>
      <w:r w:rsidR="001668D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 зону </w:t>
      </w:r>
      <w:r w:rsidR="007C0187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="001668D6"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3</w:t>
      </w:r>
    </w:p>
    <w:p w:rsidR="00FA4CF4" w:rsidRDefault="00FA4CF4" w:rsidP="001668D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A4CF4" w:rsidRDefault="00FA4CF4" w:rsidP="001668D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A4CF4" w:rsidRDefault="00FA4CF4" w:rsidP="001668D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187000" w:rsidRDefault="00187000" w:rsidP="00C10665">
      <w:pPr>
        <w:autoSpaceDE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820"/>
      </w:tblGrid>
      <w:tr w:rsidR="001668D6" w:rsidRPr="007C0187" w:rsidTr="007C0187">
        <w:tc>
          <w:tcPr>
            <w:tcW w:w="4536" w:type="dxa"/>
          </w:tcPr>
          <w:p w:rsidR="001668D6" w:rsidRPr="007C0187" w:rsidRDefault="001668D6" w:rsidP="007C0187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7C0187">
              <w:rPr>
                <w:rFonts w:ascii="Times New Roman" w:eastAsia="Times New Roman" w:hAnsi="Times New Roman" w:cs="Times New Roman"/>
                <w:lang w:bidi="ar-SA"/>
              </w:rPr>
              <w:t>Текущее территориальное зонирование</w:t>
            </w:r>
          </w:p>
        </w:tc>
        <w:tc>
          <w:tcPr>
            <w:tcW w:w="4820" w:type="dxa"/>
          </w:tcPr>
          <w:p w:rsidR="001668D6" w:rsidRPr="007C0187" w:rsidRDefault="001668D6" w:rsidP="007C0187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7C0187">
              <w:rPr>
                <w:rFonts w:ascii="Times New Roman" w:eastAsia="Times New Roman" w:hAnsi="Times New Roman" w:cs="Times New Roman"/>
                <w:lang w:bidi="ar-SA"/>
              </w:rPr>
              <w:t>Необходимое территориальное зонирование</w:t>
            </w:r>
          </w:p>
        </w:tc>
      </w:tr>
      <w:tr w:rsidR="001668D6" w:rsidRPr="007C0187" w:rsidTr="00FA4CF4">
        <w:trPr>
          <w:trHeight w:val="3120"/>
        </w:trPr>
        <w:tc>
          <w:tcPr>
            <w:tcW w:w="4536" w:type="dxa"/>
            <w:vAlign w:val="center"/>
          </w:tcPr>
          <w:p w:rsidR="00381435" w:rsidRDefault="00CE4A07" w:rsidP="007C0187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31" type="#_x0000_t75" style="position:absolute;left:0;text-align:left;margin-left:.45pt;margin-top:-6pt;width:214.95pt;height:144.9pt;z-index:251672576;mso-position-horizontal-relative:text;mso-position-vertical-relative:text">
                  <v:imagedata r:id="rId15" o:title="Детский парк было"/>
                </v:shape>
              </w:pict>
            </w:r>
          </w:p>
          <w:p w:rsidR="001668D6" w:rsidRDefault="001668D6" w:rsidP="007C0187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381435" w:rsidRPr="007C0187" w:rsidRDefault="00381435" w:rsidP="007C0187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4820" w:type="dxa"/>
          </w:tcPr>
          <w:p w:rsidR="001668D6" w:rsidRPr="007C0187" w:rsidRDefault="00CE4A07" w:rsidP="007C0187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32" type="#_x0000_t75" style="position:absolute;left:0;text-align:left;margin-left:-3.8pt;margin-top:3.5pt;width:235.5pt;height:144.45pt;z-index:251674624;mso-position-horizontal-relative:margin;mso-position-vertical-relative:margin">
                  <v:imagedata r:id="rId16" o:title="Детский парк О3"/>
                  <w10:wrap anchorx="margin" anchory="margin"/>
                </v:shape>
              </w:pict>
            </w:r>
          </w:p>
        </w:tc>
      </w:tr>
    </w:tbl>
    <w:p w:rsidR="00187000" w:rsidRDefault="00187000" w:rsidP="00D01F10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</w:p>
    <w:p w:rsidR="00A83D16" w:rsidRDefault="00C72170" w:rsidP="00FA4CF4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B2F8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изменить территориальную зону</w:t>
      </w:r>
      <w:proofErr w:type="gramStart"/>
      <w:r w:rsidR="000A090B">
        <w:rPr>
          <w:rFonts w:ascii="Times New Roman" w:hAnsi="Times New Roman" w:cs="Times New Roman"/>
          <w:sz w:val="28"/>
          <w:szCs w:val="28"/>
        </w:rPr>
        <w:t>«</w:t>
      </w:r>
      <w:r w:rsidR="000A090B" w:rsidRPr="002E7A1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0A090B" w:rsidRPr="002E7A13">
        <w:rPr>
          <w:rFonts w:ascii="Times New Roman" w:hAnsi="Times New Roman" w:cs="Times New Roman"/>
          <w:sz w:val="28"/>
          <w:szCs w:val="28"/>
        </w:rPr>
        <w:t xml:space="preserve">она застройки индивидуальными жилыми </w:t>
      </w:r>
      <w:r w:rsidR="001B2F85" w:rsidRPr="002E7A13">
        <w:rPr>
          <w:rFonts w:ascii="Times New Roman" w:hAnsi="Times New Roman" w:cs="Times New Roman"/>
          <w:sz w:val="28"/>
          <w:szCs w:val="28"/>
        </w:rPr>
        <w:t>домами</w:t>
      </w:r>
      <w:r w:rsidR="001B2F85">
        <w:rPr>
          <w:rFonts w:ascii="Times New Roman" w:hAnsi="Times New Roman" w:cs="Times New Roman"/>
          <w:sz w:val="28"/>
          <w:szCs w:val="28"/>
        </w:rPr>
        <w:t>»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</w:t>
      </w:r>
      <w:r w:rsidR="000A090B">
        <w:rPr>
          <w:rFonts w:ascii="Times New Roman" w:hAnsi="Times New Roman" w:cs="Times New Roman"/>
          <w:sz w:val="28"/>
          <w:szCs w:val="28"/>
        </w:rPr>
        <w:t xml:space="preserve">Ж-2) </w:t>
      </w:r>
      <w:r w:rsidR="000A090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за счет уменьшения территории зоны </w:t>
      </w:r>
      <w:r w:rsidR="003602B4">
        <w:rPr>
          <w:rFonts w:ascii="Times New Roman" w:hAnsi="Times New Roman" w:cs="Times New Roman"/>
          <w:sz w:val="28"/>
          <w:szCs w:val="28"/>
        </w:rPr>
        <w:t>«</w:t>
      </w:r>
      <w:r w:rsidR="003602B4" w:rsidRPr="002E7A13">
        <w:rPr>
          <w:rFonts w:ascii="Times New Roman" w:hAnsi="Times New Roman" w:cs="Times New Roman"/>
          <w:sz w:val="28"/>
          <w:szCs w:val="28"/>
        </w:rPr>
        <w:t xml:space="preserve">Зона </w:t>
      </w:r>
      <w:r w:rsidR="003602B4" w:rsidRPr="003E39B5">
        <w:rPr>
          <w:rFonts w:ascii="Times New Roman" w:hAnsi="Times New Roman" w:cs="Times New Roman"/>
          <w:sz w:val="28"/>
          <w:szCs w:val="28"/>
        </w:rPr>
        <w:t>п</w:t>
      </w:r>
      <w:r w:rsidR="003602B4">
        <w:rPr>
          <w:rFonts w:ascii="Times New Roman" w:hAnsi="Times New Roman" w:cs="Times New Roman"/>
          <w:sz w:val="28"/>
          <w:szCs w:val="28"/>
        </w:rPr>
        <w:t>роизводственно-</w:t>
      </w:r>
      <w:r w:rsidR="003602B4" w:rsidRPr="003E39B5">
        <w:rPr>
          <w:rFonts w:ascii="Times New Roman" w:hAnsi="Times New Roman" w:cs="Times New Roman"/>
          <w:sz w:val="28"/>
          <w:szCs w:val="28"/>
        </w:rPr>
        <w:t xml:space="preserve">коммунальных объектов </w:t>
      </w:r>
      <w:r w:rsidR="003602B4" w:rsidRPr="003E39B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3602B4" w:rsidRPr="003E39B5">
        <w:rPr>
          <w:rFonts w:ascii="Times New Roman" w:hAnsi="Times New Roman" w:cs="Times New Roman"/>
          <w:sz w:val="28"/>
          <w:szCs w:val="28"/>
        </w:rPr>
        <w:t xml:space="preserve"> - </w:t>
      </w:r>
      <w:r w:rsidR="003602B4" w:rsidRPr="003E39B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602B4" w:rsidRPr="003E39B5">
        <w:rPr>
          <w:rFonts w:ascii="Times New Roman" w:hAnsi="Times New Roman" w:cs="Times New Roman"/>
          <w:sz w:val="28"/>
          <w:szCs w:val="28"/>
        </w:rPr>
        <w:t xml:space="preserve"> класса вредности</w:t>
      </w:r>
      <w:r w:rsidR="003602B4">
        <w:rPr>
          <w:rFonts w:ascii="Times New Roman" w:hAnsi="Times New Roman" w:cs="Times New Roman"/>
          <w:sz w:val="28"/>
          <w:szCs w:val="28"/>
        </w:rPr>
        <w:t>»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               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(К</w:t>
      </w:r>
      <w:r w:rsidR="003602B4">
        <w:rPr>
          <w:rFonts w:ascii="Times New Roman" w:hAnsi="Times New Roman" w:cs="Times New Roman"/>
          <w:sz w:val="28"/>
          <w:szCs w:val="28"/>
        </w:rPr>
        <w:t>-2)</w:t>
      </w:r>
      <w:r w:rsidR="000A090B">
        <w:rPr>
          <w:rFonts w:ascii="Times New Roman" w:hAnsi="Times New Roman" w:cs="Times New Roman"/>
          <w:sz w:val="28"/>
          <w:szCs w:val="28"/>
        </w:rPr>
        <w:t>,</w:t>
      </w:r>
      <w:r w:rsidR="003756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включив территори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земельн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участк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ов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кадастровым номером</w:t>
      </w:r>
      <w:r w:rsidR="00ED4ECE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59:39:0010</w:t>
      </w:r>
      <w:r w:rsidR="006F60B8">
        <w:rPr>
          <w:rFonts w:ascii="Times New Roman" w:eastAsia="Times New Roman" w:hAnsi="Times New Roman" w:cs="Times New Roman"/>
          <w:sz w:val="28"/>
          <w:szCs w:val="28"/>
          <w:lang w:bidi="ar-SA"/>
        </w:rPr>
        <w:t>302</w:t>
      </w:r>
      <w:r w:rsidR="00ED4ECE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:1</w:t>
      </w:r>
      <w:r w:rsidR="006F60B8">
        <w:rPr>
          <w:rFonts w:ascii="Times New Roman" w:eastAsia="Times New Roman" w:hAnsi="Times New Roman" w:cs="Times New Roman"/>
          <w:sz w:val="28"/>
          <w:szCs w:val="28"/>
          <w:lang w:bidi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</w:t>
      </w:r>
      <w:r w:rsidR="006F60B8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59:39:0010</w:t>
      </w:r>
      <w:r w:rsidR="006F60B8">
        <w:rPr>
          <w:rFonts w:ascii="Times New Roman" w:eastAsia="Times New Roman" w:hAnsi="Times New Roman" w:cs="Times New Roman"/>
          <w:sz w:val="28"/>
          <w:szCs w:val="28"/>
          <w:lang w:bidi="ar-SA"/>
        </w:rPr>
        <w:t>302</w:t>
      </w:r>
      <w:r w:rsidR="006F60B8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6F60B8">
        <w:rPr>
          <w:rFonts w:ascii="Times New Roman" w:eastAsia="Times New Roman" w:hAnsi="Times New Roman" w:cs="Times New Roman"/>
          <w:sz w:val="28"/>
          <w:szCs w:val="28"/>
          <w:lang w:bidi="ar-SA"/>
        </w:rPr>
        <w:t>20,</w:t>
      </w:r>
      <w:r w:rsidR="006F60B8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59:39:0010</w:t>
      </w:r>
      <w:r w:rsidR="006F60B8">
        <w:rPr>
          <w:rFonts w:ascii="Times New Roman" w:eastAsia="Times New Roman" w:hAnsi="Times New Roman" w:cs="Times New Roman"/>
          <w:sz w:val="28"/>
          <w:szCs w:val="28"/>
          <w:lang w:bidi="ar-SA"/>
        </w:rPr>
        <w:t>302</w:t>
      </w:r>
      <w:r w:rsidR="006F60B8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6F60B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21,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 зону 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3602B4">
        <w:rPr>
          <w:rFonts w:ascii="Times New Roman" w:eastAsia="Times New Roman" w:hAnsi="Times New Roman" w:cs="Times New Roman"/>
          <w:sz w:val="28"/>
          <w:szCs w:val="28"/>
          <w:lang w:bidi="ar-SA"/>
        </w:rPr>
        <w:t>2</w:t>
      </w:r>
    </w:p>
    <w:p w:rsidR="00A83D16" w:rsidRDefault="00A83D16" w:rsidP="00D01F10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820"/>
      </w:tblGrid>
      <w:tr w:rsidR="00C72170" w:rsidRPr="007C0187" w:rsidTr="00B61CDC">
        <w:tc>
          <w:tcPr>
            <w:tcW w:w="4536" w:type="dxa"/>
          </w:tcPr>
          <w:p w:rsidR="00C72170" w:rsidRPr="007C0187" w:rsidRDefault="00C72170" w:rsidP="00B61CDC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7C0187">
              <w:rPr>
                <w:rFonts w:ascii="Times New Roman" w:eastAsia="Times New Roman" w:hAnsi="Times New Roman" w:cs="Times New Roman"/>
                <w:lang w:bidi="ar-SA"/>
              </w:rPr>
              <w:t>Текущее территориальное зонирование</w:t>
            </w:r>
          </w:p>
        </w:tc>
        <w:tc>
          <w:tcPr>
            <w:tcW w:w="4820" w:type="dxa"/>
          </w:tcPr>
          <w:p w:rsidR="00C72170" w:rsidRPr="007C0187" w:rsidRDefault="00C72170" w:rsidP="00B61CDC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7C0187">
              <w:rPr>
                <w:rFonts w:ascii="Times New Roman" w:eastAsia="Times New Roman" w:hAnsi="Times New Roman" w:cs="Times New Roman"/>
                <w:lang w:bidi="ar-SA"/>
              </w:rPr>
              <w:t>Необходимое территориальное зонирование</w:t>
            </w:r>
          </w:p>
        </w:tc>
      </w:tr>
      <w:tr w:rsidR="00C72170" w:rsidRPr="007C0187" w:rsidTr="001B2F85">
        <w:trPr>
          <w:trHeight w:val="3807"/>
        </w:trPr>
        <w:tc>
          <w:tcPr>
            <w:tcW w:w="4536" w:type="dxa"/>
            <w:vAlign w:val="center"/>
          </w:tcPr>
          <w:p w:rsidR="00381435" w:rsidRDefault="00CE4A07" w:rsidP="00B61CDC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60" type="#_x0000_t75" style="position:absolute;left:0;text-align:left;margin-left:12.6pt;margin-top:-1.1pt;width:198.55pt;height:185.6pt;z-index:251729920;mso-position-horizontal-relative:text;mso-position-vertical-relative:text">
                  <v:imagedata r:id="rId17" o:title="Прокопьевская было"/>
                </v:shape>
              </w:pict>
            </w:r>
          </w:p>
          <w:p w:rsidR="00C72170" w:rsidRDefault="00C72170" w:rsidP="00B61CDC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381435" w:rsidRDefault="00381435" w:rsidP="00B61CDC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381435" w:rsidRPr="007C0187" w:rsidRDefault="00381435" w:rsidP="00B61CDC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4820" w:type="dxa"/>
          </w:tcPr>
          <w:p w:rsidR="00C72170" w:rsidRDefault="00CE4A07" w:rsidP="00EC0092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61" type="#_x0000_t75" style="position:absolute;left:0;text-align:left;margin-left:2.45pt;margin-top:1.25pt;width:222.7pt;height:185.55pt;z-index:251731968;mso-position-horizontal-relative:text;mso-position-vertical-relative:text">
                  <v:imagedata r:id="rId18" o:title="Прокопьевская"/>
                </v:shape>
              </w:pict>
            </w:r>
          </w:p>
          <w:p w:rsidR="00FA4CF4" w:rsidRPr="007C0187" w:rsidRDefault="00FA4CF4" w:rsidP="00EC0092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</w:tr>
    </w:tbl>
    <w:p w:rsidR="0037679A" w:rsidRDefault="002E7010" w:rsidP="000D66C8">
      <w:pPr>
        <w:tabs>
          <w:tab w:val="left" w:pos="540"/>
        </w:tabs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2F85" w:rsidRDefault="0037679A" w:rsidP="001B2F8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2F85" w:rsidRPr="005706F0">
        <w:rPr>
          <w:rFonts w:ascii="Times New Roman" w:hAnsi="Times New Roman" w:cs="Times New Roman"/>
          <w:sz w:val="28"/>
          <w:szCs w:val="28"/>
        </w:rPr>
        <w:t>1.</w:t>
      </w:r>
      <w:r w:rsidR="001B2F85">
        <w:rPr>
          <w:rFonts w:ascii="Times New Roman" w:hAnsi="Times New Roman" w:cs="Times New Roman"/>
          <w:sz w:val="28"/>
          <w:szCs w:val="28"/>
        </w:rPr>
        <w:t>6</w:t>
      </w:r>
      <w:r w:rsidR="001B2F85" w:rsidRPr="005706F0">
        <w:rPr>
          <w:rFonts w:ascii="Times New Roman" w:hAnsi="Times New Roman" w:cs="Times New Roman"/>
          <w:sz w:val="28"/>
          <w:szCs w:val="28"/>
        </w:rPr>
        <w:t xml:space="preserve">. </w:t>
      </w:r>
      <w:r w:rsidR="001B2F85" w:rsidRPr="005706F0">
        <w:rPr>
          <w:rFonts w:ascii="Times New Roman" w:eastAsia="Times New Roman" w:hAnsi="Times New Roman" w:cs="Times New Roman"/>
          <w:sz w:val="28"/>
          <w:szCs w:val="28"/>
          <w:lang w:bidi="ar-SA"/>
        </w:rPr>
        <w:t>изменить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территориальную зону </w:t>
      </w:r>
      <w:r w:rsidR="001B2F85">
        <w:rPr>
          <w:rFonts w:ascii="Times New Roman" w:hAnsi="Times New Roman" w:cs="Times New Roman"/>
          <w:sz w:val="28"/>
          <w:szCs w:val="28"/>
        </w:rPr>
        <w:t>«</w:t>
      </w:r>
      <w:r w:rsidR="001B2F85" w:rsidRPr="002E7A13">
        <w:rPr>
          <w:rFonts w:ascii="Times New Roman" w:hAnsi="Times New Roman" w:cs="Times New Roman"/>
          <w:sz w:val="28"/>
          <w:szCs w:val="28"/>
        </w:rPr>
        <w:t xml:space="preserve">Зона </w:t>
      </w:r>
      <w:r w:rsidR="001B2F85">
        <w:rPr>
          <w:rFonts w:ascii="Times New Roman" w:hAnsi="Times New Roman" w:cs="Times New Roman"/>
          <w:sz w:val="28"/>
          <w:szCs w:val="28"/>
        </w:rPr>
        <w:t>объектов образования</w:t>
      </w:r>
      <w:r w:rsidR="001B2F85" w:rsidRPr="003E39B5">
        <w:rPr>
          <w:rFonts w:ascii="Times New Roman" w:hAnsi="Times New Roman" w:cs="Times New Roman"/>
          <w:sz w:val="28"/>
          <w:szCs w:val="28"/>
        </w:rPr>
        <w:t>»</w:t>
      </w:r>
      <w:r w:rsidR="001B2F85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    </w:t>
      </w:r>
      <w:r w:rsidR="001B2F85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(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="001B2F85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>3</w:t>
      </w:r>
      <w:r w:rsidR="001B2F85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), 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за счет уменьшения территории зоны </w:t>
      </w:r>
      <w:r w:rsidR="001B2F85">
        <w:rPr>
          <w:rFonts w:ascii="Times New Roman" w:hAnsi="Times New Roman" w:cs="Times New Roman"/>
          <w:sz w:val="28"/>
          <w:szCs w:val="28"/>
        </w:rPr>
        <w:t>«</w:t>
      </w:r>
      <w:r w:rsidR="001B2F85" w:rsidRPr="002E7A13">
        <w:rPr>
          <w:rFonts w:ascii="Times New Roman" w:hAnsi="Times New Roman" w:cs="Times New Roman"/>
          <w:sz w:val="28"/>
          <w:szCs w:val="28"/>
        </w:rPr>
        <w:t xml:space="preserve">Зона застройки </w:t>
      </w:r>
      <w:r w:rsidR="001B2F85">
        <w:rPr>
          <w:rFonts w:ascii="Times New Roman" w:hAnsi="Times New Roman" w:cs="Times New Roman"/>
          <w:sz w:val="28"/>
          <w:szCs w:val="28"/>
        </w:rPr>
        <w:t>малоэтажными жилыми домами»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(Ж</w:t>
      </w:r>
      <w:r w:rsidR="001B2F85">
        <w:rPr>
          <w:rFonts w:ascii="Times New Roman" w:hAnsi="Times New Roman" w:cs="Times New Roman"/>
          <w:sz w:val="28"/>
          <w:szCs w:val="28"/>
        </w:rPr>
        <w:t>-1)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>, зоны «</w:t>
      </w:r>
      <w:r w:rsidR="001B2F85" w:rsidRPr="002E7A13">
        <w:rPr>
          <w:rFonts w:ascii="Times New Roman" w:hAnsi="Times New Roman" w:cs="Times New Roman"/>
          <w:sz w:val="28"/>
          <w:szCs w:val="28"/>
        </w:rPr>
        <w:t>Территории общего пользования</w:t>
      </w:r>
      <w:r w:rsidR="001B2F85">
        <w:rPr>
          <w:rFonts w:ascii="Times New Roman" w:hAnsi="Times New Roman" w:cs="Times New Roman"/>
          <w:sz w:val="28"/>
          <w:szCs w:val="28"/>
        </w:rPr>
        <w:t>» (ТОП-1),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включив территорию в кадастровом квартале 59:39:0010188</w:t>
      </w:r>
      <w:r w:rsidR="001B2F85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, в зону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О-3</w:t>
      </w:r>
    </w:p>
    <w:p w:rsidR="001B2F85" w:rsidRDefault="001B2F85" w:rsidP="001B2F8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820"/>
      </w:tblGrid>
      <w:tr w:rsidR="001B2F85" w:rsidTr="0046019B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F85" w:rsidRPr="003E39B5" w:rsidRDefault="001B2F85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E39B5">
              <w:rPr>
                <w:rFonts w:ascii="Times New Roman" w:eastAsia="Times New Roman" w:hAnsi="Times New Roman" w:cs="Times New Roman"/>
                <w:lang w:bidi="ar-SA"/>
              </w:rPr>
              <w:t>Текущее территориальное зонирование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F85" w:rsidRDefault="001B2F85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Необходимое территориальное зонирование</w:t>
            </w:r>
          </w:p>
        </w:tc>
      </w:tr>
      <w:tr w:rsidR="001B2F85" w:rsidTr="0046019B">
        <w:trPr>
          <w:trHeight w:val="297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F85" w:rsidRDefault="001B2F85" w:rsidP="0046019B">
            <w:pPr>
              <w:widowControl/>
              <w:suppressAutoHyphens w:val="0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53340</wp:posOffset>
                  </wp:positionV>
                  <wp:extent cx="2776855" cy="1733550"/>
                  <wp:effectExtent l="0" t="0" r="0" b="0"/>
                  <wp:wrapNone/>
                  <wp:docPr id="8" name="Рисунок 8" descr="Южный сад бы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Южный сад бы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F85" w:rsidRDefault="001B2F85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44450</wp:posOffset>
                  </wp:positionV>
                  <wp:extent cx="2885440" cy="1800860"/>
                  <wp:effectExtent l="0" t="0" r="0" b="0"/>
                  <wp:wrapNone/>
                  <wp:docPr id="7" name="Рисунок 7" descr="Южный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Южный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80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B2F85" w:rsidRDefault="001B2F85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</w:tr>
    </w:tbl>
    <w:p w:rsidR="00780C87" w:rsidRDefault="00780C87" w:rsidP="001B2F85">
      <w:pPr>
        <w:tabs>
          <w:tab w:val="left" w:pos="851"/>
        </w:tabs>
        <w:ind w:right="-14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A4CF4" w:rsidRDefault="00FA4CF4" w:rsidP="001B2F85">
      <w:pPr>
        <w:tabs>
          <w:tab w:val="left" w:pos="851"/>
        </w:tabs>
        <w:ind w:right="-144"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B2F8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>изменить территориальную зону</w:t>
      </w:r>
      <w:r w:rsidRPr="0037679A">
        <w:rPr>
          <w:rFonts w:ascii="Times New Roman" w:hAnsi="Times New Roman" w:cs="Times New Roman"/>
          <w:sz w:val="28"/>
          <w:szCs w:val="28"/>
        </w:rPr>
        <w:t xml:space="preserve"> «Зона делового, общественного и коммерческого назначения»</w:t>
      </w:r>
      <w:r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(О-1) за счет уменьшения территории зоны </w:t>
      </w:r>
      <w:r w:rsidRPr="0037679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Зона озеленения общего пользования»</w:t>
      </w:r>
      <w:r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r w:rsidRPr="0037679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767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>включив территорию земельн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ого</w:t>
      </w:r>
      <w:r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участк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 с </w:t>
      </w:r>
      <w:r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>кадастровым номером 59:39:0010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316</w:t>
      </w:r>
      <w:r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1</w:t>
      </w:r>
      <w:r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2</w:t>
      </w:r>
      <w:r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 </w:t>
      </w:r>
      <w:r w:rsidRPr="009D008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зону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Pr="009D0082"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1</w:t>
      </w:r>
    </w:p>
    <w:p w:rsidR="001B2F85" w:rsidRDefault="001B2F85" w:rsidP="00FA4CF4">
      <w:pPr>
        <w:tabs>
          <w:tab w:val="left" w:pos="540"/>
        </w:tabs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820"/>
      </w:tblGrid>
      <w:tr w:rsidR="00FA4CF4" w:rsidTr="0046019B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Текущее территориальное зонирование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Необходимое территориальное зонирование</w:t>
            </w:r>
          </w:p>
        </w:tc>
      </w:tr>
      <w:tr w:rsidR="00FA4CF4" w:rsidTr="0046019B">
        <w:trPr>
          <w:trHeight w:val="384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-635</wp:posOffset>
                  </wp:positionV>
                  <wp:extent cx="2646045" cy="2390775"/>
                  <wp:effectExtent l="0" t="0" r="0" b="0"/>
                  <wp:wrapNone/>
                  <wp:docPr id="6" name="Рисунок 6" descr="85 бы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85 бы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CF4" w:rsidRDefault="00FA4CF4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17145</wp:posOffset>
                  </wp:positionV>
                  <wp:extent cx="2586355" cy="2397125"/>
                  <wp:effectExtent l="0" t="0" r="0" b="0"/>
                  <wp:wrapNone/>
                  <wp:docPr id="5" name="Рисунок 5" descr="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5" cy="2397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4CF4" w:rsidRDefault="00FA4CF4" w:rsidP="00FA4CF4">
      <w:pPr>
        <w:tabs>
          <w:tab w:val="left" w:pos="540"/>
        </w:tabs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A21F1A" w:rsidRDefault="001D15DD" w:rsidP="00A21F1A">
      <w:pPr>
        <w:tabs>
          <w:tab w:val="left" w:pos="540"/>
        </w:tabs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59E9">
        <w:rPr>
          <w:rFonts w:ascii="Times New Roman" w:hAnsi="Times New Roman" w:cs="Times New Roman"/>
          <w:sz w:val="28"/>
          <w:szCs w:val="28"/>
        </w:rPr>
        <w:t>1.</w:t>
      </w:r>
      <w:r w:rsidR="001B2F85">
        <w:rPr>
          <w:rFonts w:ascii="Times New Roman" w:hAnsi="Times New Roman" w:cs="Times New Roman"/>
          <w:sz w:val="28"/>
          <w:szCs w:val="28"/>
        </w:rPr>
        <w:t>8</w:t>
      </w:r>
      <w:r w:rsidR="00B659E9">
        <w:rPr>
          <w:rFonts w:ascii="Times New Roman" w:hAnsi="Times New Roman" w:cs="Times New Roman"/>
          <w:sz w:val="28"/>
          <w:szCs w:val="28"/>
        </w:rPr>
        <w:t xml:space="preserve">. </w:t>
      </w:r>
      <w:r w:rsidR="00A21F1A"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>изменить территориальную зону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0A090B" w:rsidRPr="0037679A">
        <w:rPr>
          <w:rFonts w:ascii="Times New Roman" w:hAnsi="Times New Roman" w:cs="Times New Roman"/>
          <w:sz w:val="28"/>
          <w:szCs w:val="28"/>
        </w:rPr>
        <w:t>«Зона делового, общественного и коммерческого назначения»</w:t>
      </w:r>
      <w:r w:rsidR="000A090B"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(О-1)за счет уменьшения территории зоны </w:t>
      </w:r>
      <w:r w:rsidR="00A21F1A" w:rsidRPr="0037679A">
        <w:rPr>
          <w:rFonts w:ascii="Times New Roman" w:hAnsi="Times New Roman" w:cs="Times New Roman"/>
          <w:sz w:val="28"/>
          <w:szCs w:val="28"/>
        </w:rPr>
        <w:t>«</w:t>
      </w:r>
      <w:r w:rsidR="00A21F1A">
        <w:rPr>
          <w:rFonts w:ascii="Times New Roman" w:hAnsi="Times New Roman" w:cs="Times New Roman"/>
          <w:sz w:val="28"/>
          <w:szCs w:val="28"/>
        </w:rPr>
        <w:t>Зона озеленения общего пользования»</w:t>
      </w:r>
      <w:r w:rsidR="00A21F1A"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</w:t>
      </w:r>
      <w:r w:rsidR="00A21F1A"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r w:rsidR="00A21F1A" w:rsidRPr="0037679A">
        <w:rPr>
          <w:rFonts w:ascii="Times New Roman" w:hAnsi="Times New Roman" w:cs="Times New Roman"/>
          <w:sz w:val="28"/>
          <w:szCs w:val="28"/>
        </w:rPr>
        <w:t>-</w:t>
      </w:r>
      <w:r w:rsidR="00A21F1A">
        <w:rPr>
          <w:rFonts w:ascii="Times New Roman" w:hAnsi="Times New Roman" w:cs="Times New Roman"/>
          <w:sz w:val="28"/>
          <w:szCs w:val="28"/>
        </w:rPr>
        <w:t>1</w:t>
      </w:r>
      <w:r w:rsidR="00A21F1A" w:rsidRPr="0037679A">
        <w:rPr>
          <w:rFonts w:ascii="Times New Roman" w:hAnsi="Times New Roman" w:cs="Times New Roman"/>
          <w:sz w:val="28"/>
          <w:szCs w:val="28"/>
        </w:rPr>
        <w:t>)</w:t>
      </w:r>
      <w:r w:rsidR="00A21F1A"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>, включив территорию земельн</w:t>
      </w:r>
      <w:r w:rsidR="00A21F1A">
        <w:rPr>
          <w:rFonts w:ascii="Times New Roman" w:eastAsia="Times New Roman" w:hAnsi="Times New Roman" w:cs="Times New Roman"/>
          <w:sz w:val="28"/>
          <w:szCs w:val="28"/>
          <w:lang w:bidi="ar-SA"/>
        </w:rPr>
        <w:t>ого</w:t>
      </w:r>
      <w:r w:rsidR="00A21F1A"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участк</w:t>
      </w:r>
      <w:r w:rsidR="00A21F1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 с </w:t>
      </w:r>
      <w:r w:rsidR="00A21F1A"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>кадастровым номером 59:39:0010</w:t>
      </w:r>
      <w:r w:rsidR="00A21F1A">
        <w:rPr>
          <w:rFonts w:ascii="Times New Roman" w:eastAsia="Times New Roman" w:hAnsi="Times New Roman" w:cs="Times New Roman"/>
          <w:sz w:val="28"/>
          <w:szCs w:val="28"/>
          <w:lang w:bidi="ar-SA"/>
        </w:rPr>
        <w:t>148</w:t>
      </w:r>
      <w:r w:rsidR="00A21F1A"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A21F1A">
        <w:rPr>
          <w:rFonts w:ascii="Times New Roman" w:eastAsia="Times New Roman" w:hAnsi="Times New Roman" w:cs="Times New Roman"/>
          <w:sz w:val="28"/>
          <w:szCs w:val="28"/>
          <w:lang w:bidi="ar-SA"/>
        </w:rPr>
        <w:t>160</w:t>
      </w:r>
      <w:r w:rsidR="00A21F1A"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</w:t>
      </w:r>
      <w:r w:rsidR="00A21F1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 </w:t>
      </w:r>
      <w:r w:rsidR="00A21F1A" w:rsidRPr="009D008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зону </w:t>
      </w:r>
      <w:r w:rsidR="00A21F1A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="00A21F1A" w:rsidRPr="009D0082"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A21F1A">
        <w:rPr>
          <w:rFonts w:ascii="Times New Roman" w:eastAsia="Times New Roman" w:hAnsi="Times New Roman" w:cs="Times New Roman"/>
          <w:sz w:val="28"/>
          <w:szCs w:val="28"/>
          <w:lang w:bidi="ar-SA"/>
        </w:rPr>
        <w:t>1</w:t>
      </w:r>
    </w:p>
    <w:p w:rsidR="00B659E9" w:rsidRDefault="00B659E9" w:rsidP="001D15DD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962"/>
      </w:tblGrid>
      <w:tr w:rsidR="00B659E9" w:rsidTr="001D15DD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E9" w:rsidRDefault="00B659E9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Текущее территориальное зонирование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E9" w:rsidRDefault="00B659E9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Необходимое территориальное зонирование</w:t>
            </w:r>
          </w:p>
        </w:tc>
      </w:tr>
      <w:tr w:rsidR="00B659E9" w:rsidTr="00CE53DF">
        <w:trPr>
          <w:trHeight w:val="4995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59E9" w:rsidRDefault="00CE4A07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55" type="#_x0000_t75" style="position:absolute;left:0;text-align:left;margin-left:.3pt;margin-top:-3.35pt;width:212.35pt;height:242.7pt;z-index:251719680;mso-position-horizontal-relative:text;mso-position-vertical-relative:text">
                  <v:imagedata r:id="rId23" o:title="у дома спорта было"/>
                </v:shape>
              </w:pict>
            </w: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D8" w:rsidRDefault="00CE4A07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52" type="#_x0000_t75" style="position:absolute;left:0;text-align:left;margin-left:-1.95pt;margin-top:3.2pt;width:216.6pt;height:244.2pt;z-index:251717632;mso-position-horizontal-relative:text;mso-position-vertical-relative:text">
                  <v:imagedata r:id="rId24" o:title="у дома спорта"/>
                </v:shape>
              </w:pict>
            </w: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E539D8" w:rsidRDefault="00E539D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</w:tr>
    </w:tbl>
    <w:p w:rsidR="00780C87" w:rsidRDefault="00780C87" w:rsidP="001B2F85">
      <w:pPr>
        <w:tabs>
          <w:tab w:val="left" w:pos="540"/>
        </w:tabs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1B2F85" w:rsidRDefault="00780C87" w:rsidP="001B2F85">
      <w:pPr>
        <w:tabs>
          <w:tab w:val="left" w:pos="540"/>
        </w:tabs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2F85" w:rsidRPr="0037679A">
        <w:rPr>
          <w:rFonts w:ascii="Times New Roman" w:hAnsi="Times New Roman" w:cs="Times New Roman"/>
          <w:sz w:val="28"/>
          <w:szCs w:val="28"/>
        </w:rPr>
        <w:t>1.</w:t>
      </w:r>
      <w:r w:rsidR="001B2F85">
        <w:rPr>
          <w:rFonts w:ascii="Times New Roman" w:hAnsi="Times New Roman" w:cs="Times New Roman"/>
          <w:sz w:val="28"/>
          <w:szCs w:val="28"/>
        </w:rPr>
        <w:t>9</w:t>
      </w:r>
      <w:r w:rsidR="001B2F85" w:rsidRPr="003767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F85"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>изменить территориальную зону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1B2F85" w:rsidRPr="0037679A">
        <w:rPr>
          <w:rFonts w:ascii="Times New Roman" w:hAnsi="Times New Roman" w:cs="Times New Roman"/>
          <w:sz w:val="28"/>
          <w:szCs w:val="28"/>
        </w:rPr>
        <w:t>«Зона делового, общественного и коммерческого назначения»</w:t>
      </w:r>
      <w:r w:rsidR="001B2F85"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(О-1) за счет уменьшения территории зоны </w:t>
      </w:r>
      <w:r w:rsidR="001B2F85" w:rsidRPr="0037679A">
        <w:rPr>
          <w:rFonts w:ascii="Times New Roman" w:hAnsi="Times New Roman" w:cs="Times New Roman"/>
          <w:sz w:val="28"/>
          <w:szCs w:val="28"/>
        </w:rPr>
        <w:t>«</w:t>
      </w:r>
      <w:r w:rsidR="001B2F85">
        <w:rPr>
          <w:rFonts w:ascii="Times New Roman" w:hAnsi="Times New Roman" w:cs="Times New Roman"/>
          <w:sz w:val="28"/>
          <w:szCs w:val="28"/>
        </w:rPr>
        <w:t>Зона озеленения общего пользования»</w:t>
      </w:r>
      <w:r w:rsidR="001B2F85"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r w:rsidR="001B2F85" w:rsidRPr="0037679A">
        <w:rPr>
          <w:rFonts w:ascii="Times New Roman" w:hAnsi="Times New Roman" w:cs="Times New Roman"/>
          <w:sz w:val="28"/>
          <w:szCs w:val="28"/>
        </w:rPr>
        <w:t>-</w:t>
      </w:r>
      <w:r w:rsidR="001B2F85">
        <w:rPr>
          <w:rFonts w:ascii="Times New Roman" w:hAnsi="Times New Roman" w:cs="Times New Roman"/>
          <w:sz w:val="28"/>
          <w:szCs w:val="28"/>
        </w:rPr>
        <w:t>1</w:t>
      </w:r>
      <w:r w:rsidR="001B2F85" w:rsidRPr="0037679A">
        <w:rPr>
          <w:rFonts w:ascii="Times New Roman" w:hAnsi="Times New Roman" w:cs="Times New Roman"/>
          <w:sz w:val="28"/>
          <w:szCs w:val="28"/>
        </w:rPr>
        <w:t>)</w:t>
      </w:r>
      <w:r w:rsidR="001B2F85">
        <w:rPr>
          <w:rFonts w:ascii="Times New Roman" w:hAnsi="Times New Roman" w:cs="Times New Roman"/>
          <w:sz w:val="28"/>
          <w:szCs w:val="28"/>
        </w:rPr>
        <w:t xml:space="preserve">, </w:t>
      </w:r>
      <w:r w:rsidR="001B2F85"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>включив территорию земельн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>ого</w:t>
      </w:r>
      <w:r w:rsidR="001B2F85"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участк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 с </w:t>
      </w:r>
      <w:r w:rsidR="001B2F85"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>кадастровым номером 59:39:0010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>316</w:t>
      </w:r>
      <w:r w:rsidR="001B2F85"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>1</w:t>
      </w:r>
      <w:r w:rsidR="001B2F85" w:rsidRPr="00CB6DC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23, 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 </w:t>
      </w:r>
      <w:r w:rsidR="001B2F85" w:rsidRPr="009D008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зону 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="001B2F85" w:rsidRPr="009D0082"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>1</w:t>
      </w:r>
    </w:p>
    <w:p w:rsidR="001B2F85" w:rsidRDefault="001B2F85" w:rsidP="001B2F85">
      <w:pPr>
        <w:tabs>
          <w:tab w:val="left" w:pos="540"/>
        </w:tabs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820"/>
      </w:tblGrid>
      <w:tr w:rsidR="001B2F85" w:rsidTr="0046019B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F85" w:rsidRDefault="001B2F85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lastRenderedPageBreak/>
              <w:t>Текущее территориальное зонирование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F85" w:rsidRDefault="001B2F85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Необходимое территориальное зонирование</w:t>
            </w:r>
          </w:p>
        </w:tc>
      </w:tr>
      <w:tr w:rsidR="001B2F85" w:rsidTr="0046019B">
        <w:trPr>
          <w:trHeight w:val="391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F85" w:rsidRDefault="001B2F85" w:rsidP="0046019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-21590</wp:posOffset>
                  </wp:positionV>
                  <wp:extent cx="2755900" cy="2339975"/>
                  <wp:effectExtent l="0" t="0" r="0" b="0"/>
                  <wp:wrapNone/>
                  <wp:docPr id="10" name="Рисунок 10" descr="Троицкий бы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Троицкий бы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F85" w:rsidRDefault="001B2F85" w:rsidP="0046019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45720</wp:posOffset>
                  </wp:positionV>
                  <wp:extent cx="2625090" cy="2330450"/>
                  <wp:effectExtent l="0" t="0" r="0" b="0"/>
                  <wp:wrapNone/>
                  <wp:docPr id="9" name="Рисунок 9" descr="Троиц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Троиц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233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B73EF" w:rsidRDefault="00BB73EF" w:rsidP="002E7010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3D16" w:rsidRDefault="00F46A9E" w:rsidP="001B2F85">
      <w:pPr>
        <w:tabs>
          <w:tab w:val="left" w:pos="540"/>
        </w:tabs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B1ED8">
        <w:rPr>
          <w:rFonts w:ascii="Times New Roman" w:hAnsi="Times New Roman" w:cs="Times New Roman"/>
          <w:sz w:val="28"/>
          <w:szCs w:val="28"/>
        </w:rPr>
        <w:t>1.</w:t>
      </w:r>
      <w:r w:rsidR="00857DA5">
        <w:rPr>
          <w:rFonts w:ascii="Times New Roman" w:hAnsi="Times New Roman" w:cs="Times New Roman"/>
          <w:sz w:val="28"/>
          <w:szCs w:val="28"/>
        </w:rPr>
        <w:t>10</w:t>
      </w:r>
      <w:r w:rsidR="007B1ED8">
        <w:rPr>
          <w:rFonts w:ascii="Times New Roman" w:hAnsi="Times New Roman" w:cs="Times New Roman"/>
          <w:sz w:val="28"/>
          <w:szCs w:val="28"/>
        </w:rPr>
        <w:t xml:space="preserve">. </w:t>
      </w:r>
      <w:r w:rsidR="007B1ED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изменить территориальную 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>зону</w:t>
      </w:r>
      <w:r w:rsidR="001B2F85" w:rsidRPr="0037679A">
        <w:rPr>
          <w:rFonts w:ascii="Times New Roman" w:hAnsi="Times New Roman" w:cs="Times New Roman"/>
          <w:sz w:val="28"/>
          <w:szCs w:val="28"/>
        </w:rPr>
        <w:t xml:space="preserve"> «Зона</w:t>
      </w:r>
      <w:r w:rsidR="00D47797" w:rsidRPr="0037679A">
        <w:rPr>
          <w:rFonts w:ascii="Times New Roman" w:hAnsi="Times New Roman" w:cs="Times New Roman"/>
          <w:sz w:val="28"/>
          <w:szCs w:val="28"/>
        </w:rPr>
        <w:t xml:space="preserve"> делового, общественного и коммерческого назначения»</w:t>
      </w:r>
      <w:r w:rsidR="00D47797"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(О-1) </w:t>
      </w:r>
      <w:r w:rsidR="007B1ED8">
        <w:rPr>
          <w:rFonts w:ascii="Times New Roman" w:eastAsia="Times New Roman" w:hAnsi="Times New Roman" w:cs="Times New Roman"/>
          <w:sz w:val="28"/>
          <w:szCs w:val="28"/>
          <w:lang w:bidi="ar-SA"/>
        </w:rPr>
        <w:t>за счет уменьшения территории зон</w:t>
      </w:r>
      <w:r w:rsidR="00D4779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ы </w:t>
      </w:r>
      <w:r w:rsidR="00D47797">
        <w:rPr>
          <w:rFonts w:ascii="Times New Roman" w:hAnsi="Times New Roman" w:cs="Times New Roman"/>
          <w:sz w:val="28"/>
          <w:szCs w:val="28"/>
        </w:rPr>
        <w:t>«</w:t>
      </w:r>
      <w:r w:rsidR="00D47797" w:rsidRPr="002E7A13">
        <w:rPr>
          <w:rFonts w:ascii="Times New Roman" w:hAnsi="Times New Roman" w:cs="Times New Roman"/>
          <w:sz w:val="28"/>
          <w:szCs w:val="28"/>
        </w:rPr>
        <w:t>Зона застройки малоэтажными жилыми домами</w:t>
      </w:r>
      <w:r w:rsidR="00D47797">
        <w:rPr>
          <w:rFonts w:ascii="Times New Roman" w:hAnsi="Times New Roman" w:cs="Times New Roman"/>
          <w:sz w:val="28"/>
          <w:szCs w:val="28"/>
        </w:rPr>
        <w:t>»</w:t>
      </w:r>
      <w:r w:rsidR="00D4779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</w:t>
      </w:r>
      <w:r w:rsidR="00D47797">
        <w:rPr>
          <w:rFonts w:ascii="Times New Roman" w:hAnsi="Times New Roman" w:cs="Times New Roman"/>
          <w:sz w:val="28"/>
          <w:szCs w:val="28"/>
        </w:rPr>
        <w:t>Ж-</w:t>
      </w:r>
      <w:r w:rsidR="001B2F85">
        <w:rPr>
          <w:rFonts w:ascii="Times New Roman" w:hAnsi="Times New Roman" w:cs="Times New Roman"/>
          <w:sz w:val="28"/>
          <w:szCs w:val="28"/>
        </w:rPr>
        <w:t>1)</w:t>
      </w:r>
      <w:r w:rsidR="001B2F8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включив</w:t>
      </w:r>
      <w:r w:rsidR="00D4779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территории земельных участков с кадастровым номером</w:t>
      </w:r>
      <w:r w:rsidR="0037562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D47797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59:39:0010</w:t>
      </w:r>
      <w:r w:rsidR="00D47797">
        <w:rPr>
          <w:rFonts w:ascii="Times New Roman" w:eastAsia="Times New Roman" w:hAnsi="Times New Roman" w:cs="Times New Roman"/>
          <w:sz w:val="28"/>
          <w:szCs w:val="28"/>
          <w:lang w:bidi="ar-SA"/>
        </w:rPr>
        <w:t>139</w:t>
      </w:r>
      <w:r w:rsidR="00D47797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D4779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7, </w:t>
      </w:r>
      <w:r w:rsidR="00D47797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59:39:0010</w:t>
      </w:r>
      <w:r w:rsidR="00D47797">
        <w:rPr>
          <w:rFonts w:ascii="Times New Roman" w:eastAsia="Times New Roman" w:hAnsi="Times New Roman" w:cs="Times New Roman"/>
          <w:sz w:val="28"/>
          <w:szCs w:val="28"/>
          <w:lang w:bidi="ar-SA"/>
        </w:rPr>
        <w:t>139</w:t>
      </w:r>
      <w:r w:rsidR="00D47797"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D47797">
        <w:rPr>
          <w:rFonts w:ascii="Times New Roman" w:eastAsia="Times New Roman" w:hAnsi="Times New Roman" w:cs="Times New Roman"/>
          <w:sz w:val="28"/>
          <w:szCs w:val="28"/>
          <w:lang w:bidi="ar-SA"/>
        </w:rPr>
        <w:t>15, в зону О-1</w:t>
      </w:r>
    </w:p>
    <w:p w:rsidR="00A83D16" w:rsidRDefault="00A83D16" w:rsidP="007B1ED8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820"/>
      </w:tblGrid>
      <w:tr w:rsidR="007B1ED8" w:rsidTr="0074347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ED8" w:rsidRDefault="007B1ED8" w:rsidP="0074347A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Текущее территориальное зонирование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ED8" w:rsidRDefault="007B1ED8" w:rsidP="0074347A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Необходимое территориальное зонирование</w:t>
            </w:r>
          </w:p>
        </w:tc>
      </w:tr>
      <w:tr w:rsidR="007B1ED8" w:rsidTr="00FA4CF4">
        <w:trPr>
          <w:trHeight w:val="3822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ED8" w:rsidRDefault="00CE4A07" w:rsidP="0074347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59" type="#_x0000_t75" style="position:absolute;left:0;text-align:left;margin-left:1.9pt;margin-top:-6.3pt;width:213.4pt;height:180.8pt;z-index:251727872;mso-position-horizontal-relative:text;mso-position-vertical-relative:text">
                  <v:imagedata r:id="rId27" o:title="Полиция было"/>
                </v:shape>
              </w:pi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ED8" w:rsidRDefault="00CE4A07" w:rsidP="0074347A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58" type="#_x0000_t75" style="position:absolute;left:0;text-align:left;margin-left:-1.05pt;margin-top:2.65pt;width:222.05pt;height:180.35pt;z-index:251725824;mso-position-horizontal-relative:text;mso-position-vertical-relative:text">
                  <v:imagedata r:id="rId28" o:title="Полиция"/>
                </v:shape>
              </w:pict>
            </w:r>
          </w:p>
        </w:tc>
      </w:tr>
    </w:tbl>
    <w:p w:rsidR="007B1ED8" w:rsidRPr="001C4AA2" w:rsidRDefault="007B1ED8" w:rsidP="007B1ED8">
      <w:pPr>
        <w:tabs>
          <w:tab w:val="left" w:pos="540"/>
        </w:tabs>
        <w:ind w:right="-144"/>
        <w:rPr>
          <w:rFonts w:ascii="Times New Roman" w:hAnsi="Times New Roman" w:cs="Times New Roman"/>
          <w:b/>
          <w:sz w:val="28"/>
          <w:szCs w:val="28"/>
        </w:rPr>
      </w:pPr>
    </w:p>
    <w:p w:rsidR="00AC173D" w:rsidRPr="00AC173D" w:rsidRDefault="00AC173D" w:rsidP="00AC173D">
      <w:pPr>
        <w:tabs>
          <w:tab w:val="left" w:pos="540"/>
        </w:tabs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 xml:space="preserve">1.11.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изменить территориальную зону</w:t>
      </w:r>
      <w:r w:rsidRPr="0037679A">
        <w:rPr>
          <w:rFonts w:ascii="Times New Roman" w:hAnsi="Times New Roman" w:cs="Times New Roman"/>
          <w:sz w:val="28"/>
          <w:szCs w:val="28"/>
        </w:rPr>
        <w:t xml:space="preserve"> «Зона делового, общественного и коммерческого назначения»</w:t>
      </w:r>
      <w:r w:rsidRPr="0037679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(О-1)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за счет уменьшения территории зоны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E7A13">
        <w:rPr>
          <w:rFonts w:ascii="Times New Roman" w:hAnsi="Times New Roman" w:cs="Times New Roman"/>
          <w:sz w:val="28"/>
          <w:szCs w:val="28"/>
        </w:rPr>
        <w:t xml:space="preserve">Зона застройки </w:t>
      </w:r>
      <w:r w:rsidR="00745638">
        <w:rPr>
          <w:rFonts w:ascii="Times New Roman" w:hAnsi="Times New Roman" w:cs="Times New Roman"/>
          <w:sz w:val="28"/>
          <w:szCs w:val="28"/>
        </w:rPr>
        <w:t>индивидуальными</w:t>
      </w:r>
      <w:r w:rsidRPr="002E7A13">
        <w:rPr>
          <w:rFonts w:ascii="Times New Roman" w:hAnsi="Times New Roman" w:cs="Times New Roman"/>
          <w:sz w:val="28"/>
          <w:szCs w:val="28"/>
        </w:rPr>
        <w:t xml:space="preserve"> жилыми домами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Ж-</w:t>
      </w:r>
      <w:r w:rsidR="0074563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включив территори</w:t>
      </w:r>
      <w:r w:rsidR="00745638">
        <w:rPr>
          <w:rFonts w:ascii="Times New Roman" w:eastAsia="Times New Roman" w:hAnsi="Times New Roman" w:cs="Times New Roman"/>
          <w:sz w:val="28"/>
          <w:szCs w:val="28"/>
          <w:lang w:bidi="ar-SA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земельн</w:t>
      </w:r>
      <w:r w:rsidR="00745638">
        <w:rPr>
          <w:rFonts w:ascii="Times New Roman" w:eastAsia="Times New Roman" w:hAnsi="Times New Roman" w:cs="Times New Roman"/>
          <w:sz w:val="28"/>
          <w:szCs w:val="28"/>
          <w:lang w:bidi="ar-SA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участк</w:t>
      </w:r>
      <w:r w:rsidR="00745638">
        <w:rPr>
          <w:rFonts w:ascii="Times New Roman" w:eastAsia="Times New Roman" w:hAnsi="Times New Roman" w:cs="Times New Roman"/>
          <w:sz w:val="28"/>
          <w:szCs w:val="28"/>
          <w:lang w:bidi="ar-S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 кадастровым номером </w:t>
      </w:r>
      <w:r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59:39:0010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1</w:t>
      </w:r>
      <w:r w:rsidR="00745638">
        <w:rPr>
          <w:rFonts w:ascii="Times New Roman" w:eastAsia="Times New Roman" w:hAnsi="Times New Roman" w:cs="Times New Roman"/>
          <w:sz w:val="28"/>
          <w:szCs w:val="28"/>
          <w:lang w:bidi="ar-SA"/>
        </w:rPr>
        <w:t>48</w:t>
      </w:r>
      <w:r w:rsidRPr="003E39B5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="00745638">
        <w:rPr>
          <w:rFonts w:ascii="Times New Roman" w:eastAsia="Times New Roman" w:hAnsi="Times New Roman" w:cs="Times New Roman"/>
          <w:sz w:val="28"/>
          <w:szCs w:val="28"/>
          <w:lang w:bidi="ar-S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 в зону </w:t>
      </w:r>
      <w:r w:rsidR="00745638">
        <w:rPr>
          <w:rFonts w:ascii="Times New Roman" w:eastAsia="Times New Roman" w:hAnsi="Times New Roman" w:cs="Times New Roman"/>
          <w:sz w:val="28"/>
          <w:szCs w:val="28"/>
          <w:lang w:bidi="ar-SA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745638">
        <w:rPr>
          <w:rFonts w:ascii="Times New Roman" w:eastAsia="Times New Roman" w:hAnsi="Times New Roman" w:cs="Times New Roman"/>
          <w:sz w:val="28"/>
          <w:szCs w:val="28"/>
          <w:lang w:bidi="ar-SA"/>
        </w:rPr>
        <w:t>2</w:t>
      </w:r>
    </w:p>
    <w:p w:rsidR="00AC173D" w:rsidRDefault="00AC173D" w:rsidP="00AC173D">
      <w:pPr>
        <w:tabs>
          <w:tab w:val="left" w:pos="540"/>
        </w:tabs>
        <w:ind w:right="-144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820"/>
      </w:tblGrid>
      <w:tr w:rsidR="00AC173D" w:rsidTr="006F6D0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73D" w:rsidRDefault="00AC173D" w:rsidP="006F6D0A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Текущее территориальное зонирование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73D" w:rsidRDefault="00AC173D" w:rsidP="006F6D0A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Необходимое территориальное зонирование</w:t>
            </w:r>
          </w:p>
        </w:tc>
      </w:tr>
      <w:tr w:rsidR="00AC173D" w:rsidTr="00AC173D">
        <w:trPr>
          <w:trHeight w:val="424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173D" w:rsidRDefault="00CE4A07" w:rsidP="006F6D0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lastRenderedPageBreak/>
              <w:pict>
                <v:shape id="_x0000_s1065" type="#_x0000_t75" style="position:absolute;left:0;text-align:left;margin-left:.8pt;margin-top:-4.1pt;width:213.3pt;height:193.2pt;z-index:251748352;mso-position-horizontal-relative:text;mso-position-vertical-relative:text;mso-width-relative:page;mso-height-relative:page">
                  <v:imagedata r:id="rId29" o:title="Воскресенский было"/>
                </v:shape>
              </w:pi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73D" w:rsidRDefault="00CE4A07" w:rsidP="006F6D0A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E4A07">
              <w:rPr>
                <w:noProof/>
              </w:rPr>
              <w:pict>
                <v:shape id="_x0000_s1064" type="#_x0000_t75" style="position:absolute;left:0;text-align:left;margin-left:21.55pt;margin-top:5.4pt;width:195.95pt;height:197.6pt;z-index:251746304;mso-position-horizontal-relative:text;mso-position-vertical-relative:text;mso-width-relative:page;mso-height-relative:page">
                  <v:imagedata r:id="rId30" o:title="Воскресенский"/>
                </v:shape>
              </w:pict>
            </w:r>
          </w:p>
        </w:tc>
      </w:tr>
    </w:tbl>
    <w:p w:rsidR="007B1ED8" w:rsidRDefault="007B1ED8" w:rsidP="007B1ED8">
      <w:pPr>
        <w:pStyle w:val="ConsPlusNormal"/>
        <w:spacing w:line="216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2038E4" w:rsidRDefault="002038E4" w:rsidP="0086118C">
      <w:pPr>
        <w:pStyle w:val="ConsPlusNormal"/>
        <w:spacing w:line="216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4C21EC" w:rsidRDefault="00370F1F" w:rsidP="00A83D16">
      <w:pPr>
        <w:widowControl/>
        <w:suppressAutoHyphens w:val="0"/>
        <w:autoSpaceDE w:val="0"/>
        <w:autoSpaceDN w:val="0"/>
        <w:adjustRightInd w:val="0"/>
        <w:ind w:right="-144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</w:p>
    <w:p w:rsidR="00D01F10" w:rsidRPr="002E7A13" w:rsidRDefault="00D01F10" w:rsidP="00C2004D">
      <w:pPr>
        <w:spacing w:after="1" w:line="220" w:lineRule="atLeast"/>
        <w:jc w:val="both"/>
        <w:rPr>
          <w:rFonts w:ascii="Times New Roman" w:hAnsi="Times New Roman" w:cs="Times New Roman"/>
          <w:sz w:val="28"/>
          <w:szCs w:val="28"/>
        </w:rPr>
        <w:sectPr w:rsidR="00D01F10" w:rsidRPr="002E7A13" w:rsidSect="00F55AFC">
          <w:pgSz w:w="11905" w:h="16838"/>
          <w:pgMar w:top="709" w:right="850" w:bottom="426" w:left="1701" w:header="0" w:footer="0" w:gutter="0"/>
          <w:cols w:space="720"/>
          <w:docGrid w:linePitch="299"/>
        </w:sectPr>
      </w:pPr>
      <w:bookmarkStart w:id="0" w:name="_GoBack"/>
      <w:bookmarkEnd w:id="0"/>
    </w:p>
    <w:p w:rsidR="004C21EC" w:rsidRDefault="004C21EC" w:rsidP="00F46A9E">
      <w:pPr>
        <w:pStyle w:val="ConsPlusNormal"/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2E7A13">
        <w:rPr>
          <w:rFonts w:ascii="Times New Roman" w:eastAsia="Times New Roman" w:hAnsi="Times New Roman" w:cs="Times New Roman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A13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780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E7A13">
        <w:rPr>
          <w:rFonts w:ascii="Times New Roman" w:eastAsia="Times New Roman" w:hAnsi="Times New Roman" w:cs="Times New Roman"/>
          <w:sz w:val="28"/>
          <w:szCs w:val="28"/>
        </w:rPr>
        <w:t>ГРАДОСТРОИТЕЛЬНЫЕ РЕГЛАМЕНТЫ ПО ВИДАМ И ПАРАМЕТРАМ РАЗРЕШЕННОГО ИСПОЛЬЗОВАНИЯ ЗЕМЕЛЬНЫХ УЧАСТКОВ И ОБЪЕКТОВ КАПИТАЛЬНОГО СТРОИТЕЛЬСТВА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2E7A13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E7A13">
        <w:rPr>
          <w:rFonts w:ascii="Times New Roman" w:hAnsi="Times New Roman" w:cs="Times New Roman"/>
          <w:sz w:val="28"/>
          <w:szCs w:val="28"/>
        </w:rPr>
        <w:t xml:space="preserve"> III «ГРАДОСТРОИТЕЛЬНЫЕ РЕГЛАМЕНТЫ И ОГРАНИЧЕНИЯ»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C21EC" w:rsidRDefault="004C21EC" w:rsidP="004C21EC">
      <w:pPr>
        <w:pStyle w:val="ConsPlusNormal"/>
        <w:spacing w:line="216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0E3C8B" w:rsidRPr="0086118C" w:rsidRDefault="002E7010" w:rsidP="00F46A9E">
      <w:pPr>
        <w:pStyle w:val="ConsPlusNormal"/>
        <w:spacing w:after="24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20848">
        <w:rPr>
          <w:rFonts w:ascii="Times New Roman" w:hAnsi="Times New Roman" w:cs="Times New Roman"/>
          <w:sz w:val="28"/>
          <w:szCs w:val="28"/>
        </w:rPr>
        <w:t>.2</w:t>
      </w:r>
      <w:r w:rsidR="0086118C">
        <w:rPr>
          <w:rFonts w:ascii="Times New Roman" w:hAnsi="Times New Roman" w:cs="Times New Roman"/>
          <w:sz w:val="28"/>
          <w:szCs w:val="28"/>
        </w:rPr>
        <w:t xml:space="preserve">. Подраздел  </w:t>
      </w:r>
      <w:r w:rsidR="00E16DF7">
        <w:rPr>
          <w:rFonts w:ascii="Times New Roman" w:hAnsi="Times New Roman" w:cs="Times New Roman"/>
          <w:sz w:val="28"/>
          <w:szCs w:val="28"/>
        </w:rPr>
        <w:t>О</w:t>
      </w:r>
      <w:r w:rsidR="0086118C">
        <w:rPr>
          <w:rFonts w:ascii="Times New Roman" w:hAnsi="Times New Roman" w:cs="Times New Roman"/>
          <w:sz w:val="28"/>
          <w:szCs w:val="28"/>
        </w:rPr>
        <w:t>-</w:t>
      </w:r>
      <w:r w:rsidR="00E16DF7">
        <w:rPr>
          <w:rFonts w:ascii="Times New Roman" w:hAnsi="Times New Roman" w:cs="Times New Roman"/>
          <w:sz w:val="28"/>
          <w:szCs w:val="28"/>
        </w:rPr>
        <w:t>1</w:t>
      </w:r>
      <w:r w:rsidR="0086118C">
        <w:rPr>
          <w:rFonts w:ascii="Times New Roman" w:hAnsi="Times New Roman" w:cs="Times New Roman"/>
          <w:sz w:val="28"/>
          <w:szCs w:val="28"/>
        </w:rPr>
        <w:t xml:space="preserve"> «ЗОНА </w:t>
      </w:r>
      <w:r w:rsidR="00E16DF7">
        <w:rPr>
          <w:rFonts w:ascii="Times New Roman" w:hAnsi="Times New Roman" w:cs="Times New Roman"/>
          <w:sz w:val="28"/>
          <w:szCs w:val="28"/>
        </w:rPr>
        <w:t>ДЕЛОВОГО, ОБЩЕСТВЕННОГО И КОММЕРЧЕСКОГО НАЗНАЧЕНИЯ</w:t>
      </w:r>
      <w:r w:rsidR="0086118C">
        <w:rPr>
          <w:rFonts w:ascii="Times New Roman" w:hAnsi="Times New Roman" w:cs="Times New Roman"/>
          <w:sz w:val="28"/>
          <w:szCs w:val="28"/>
        </w:rPr>
        <w:t>» раздела «</w:t>
      </w:r>
      <w:r w:rsidR="00E16DF7">
        <w:rPr>
          <w:rFonts w:ascii="Times New Roman" w:hAnsi="Times New Roman" w:cs="Times New Roman"/>
          <w:sz w:val="28"/>
          <w:szCs w:val="28"/>
        </w:rPr>
        <w:t xml:space="preserve">ОБЩЕСТВЕННО- ДЕЛОВЫЕ </w:t>
      </w:r>
      <w:r w:rsidR="0086118C">
        <w:rPr>
          <w:rFonts w:ascii="Times New Roman" w:hAnsi="Times New Roman" w:cs="Times New Roman"/>
          <w:sz w:val="28"/>
          <w:szCs w:val="28"/>
        </w:rPr>
        <w:t>ЗОНЫ»</w:t>
      </w:r>
      <w:r w:rsidR="000E3C8B">
        <w:rPr>
          <w:rFonts w:ascii="Times New Roman" w:hAnsi="Times New Roman" w:cs="Times New Roman"/>
          <w:sz w:val="28"/>
          <w:szCs w:val="28"/>
        </w:rPr>
        <w:t xml:space="preserve"> дополнить о</w:t>
      </w:r>
      <w:r w:rsidR="000E3C8B" w:rsidRPr="002E7A13">
        <w:rPr>
          <w:rFonts w:ascii="Times New Roman" w:hAnsi="Times New Roman" w:cs="Times New Roman"/>
          <w:sz w:val="28"/>
          <w:szCs w:val="28"/>
        </w:rPr>
        <w:t>сновны</w:t>
      </w:r>
      <w:r w:rsidR="000E3C8B">
        <w:rPr>
          <w:rFonts w:ascii="Times New Roman" w:hAnsi="Times New Roman" w:cs="Times New Roman"/>
          <w:sz w:val="28"/>
          <w:szCs w:val="28"/>
        </w:rPr>
        <w:t>м</w:t>
      </w:r>
      <w:r w:rsidR="000E3C8B" w:rsidRPr="002E7A13">
        <w:rPr>
          <w:rFonts w:ascii="Times New Roman" w:hAnsi="Times New Roman" w:cs="Times New Roman"/>
          <w:sz w:val="28"/>
          <w:szCs w:val="28"/>
        </w:rPr>
        <w:t xml:space="preserve"> вид</w:t>
      </w:r>
      <w:r w:rsidR="000E3C8B">
        <w:rPr>
          <w:rFonts w:ascii="Times New Roman" w:hAnsi="Times New Roman" w:cs="Times New Roman"/>
          <w:sz w:val="28"/>
          <w:szCs w:val="28"/>
        </w:rPr>
        <w:t>ом</w:t>
      </w:r>
      <w:r w:rsidR="000E3C8B" w:rsidRPr="002E7A13">
        <w:rPr>
          <w:rFonts w:ascii="Times New Roman" w:hAnsi="Times New Roman" w:cs="Times New Roman"/>
          <w:sz w:val="28"/>
          <w:szCs w:val="28"/>
        </w:rPr>
        <w:t xml:space="preserve"> разрешенного использования</w:t>
      </w:r>
      <w:r w:rsidR="000E3C8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4884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5"/>
        <w:gridCol w:w="567"/>
        <w:gridCol w:w="1843"/>
        <w:gridCol w:w="6237"/>
        <w:gridCol w:w="5812"/>
      </w:tblGrid>
      <w:tr w:rsidR="000E3C8B" w:rsidRPr="002E7A13" w:rsidTr="00E16DF7">
        <w:tc>
          <w:tcPr>
            <w:tcW w:w="425" w:type="dxa"/>
            <w:tcBorders>
              <w:top w:val="single" w:sz="4" w:space="0" w:color="auto"/>
            </w:tcBorders>
          </w:tcPr>
          <w:p w:rsidR="000E3C8B" w:rsidRPr="002E7A13" w:rsidRDefault="000E3C8B" w:rsidP="000E3C8B">
            <w:pPr>
              <w:spacing w:after="1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E3C8B" w:rsidRPr="002E7A13" w:rsidRDefault="00E16DF7" w:rsidP="00E16DF7">
            <w:pPr>
              <w:spacing w:after="1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E3C8B" w:rsidRPr="002E7A13" w:rsidRDefault="000E3C8B" w:rsidP="00E16DF7">
            <w:pPr>
              <w:spacing w:after="1"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E16DF7">
              <w:rPr>
                <w:rFonts w:ascii="Times New Roman" w:hAnsi="Times New Roman" w:cs="Times New Roman"/>
                <w:sz w:val="28"/>
                <w:szCs w:val="28"/>
              </w:rPr>
              <w:t>еспечение внутреннего правопорядка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0E3C8B" w:rsidRPr="002E7A13" w:rsidRDefault="00E16DF7" w:rsidP="00E16DF7">
            <w:pPr>
              <w:spacing w:after="1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Размещение объектов капитального строительства, необходимых для подготовки и поддержания в готовности  органов внутренних дел и спасательных служб, в которых действует военизированная служба; размещение объектов,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E16DF7" w:rsidRPr="002E7A13" w:rsidRDefault="00E16DF7" w:rsidP="00E16DF7">
            <w:pPr>
              <w:pStyle w:val="ConsPlusNormal"/>
              <w:spacing w:line="21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1. Размеры земельных участков объектов, необходимых для обслуживания территории, особенности размещения, этажность и прочие параметры определяются в соответствии с действующими техническими регламентами, документацией по планировке территории.</w:t>
            </w:r>
          </w:p>
          <w:p w:rsidR="00E16DF7" w:rsidRDefault="00E16DF7" w:rsidP="00E16DF7">
            <w:pPr>
              <w:spacing w:after="1"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Отступы от границ земельных участков в целях определения мест допустимого размещения зданий, строений</w:t>
            </w:r>
            <w:r w:rsidR="00927C3A">
              <w:rPr>
                <w:rFonts w:ascii="Times New Roman" w:hAnsi="Times New Roman" w:cs="Times New Roman"/>
                <w:sz w:val="28"/>
                <w:szCs w:val="28"/>
              </w:rPr>
              <w:t xml:space="preserve">, сооружений определяются техническими регламентами, действующими СП, </w:t>
            </w:r>
            <w:proofErr w:type="spellStart"/>
            <w:r w:rsidR="00927C3A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="00927C3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27C3A">
              <w:rPr>
                <w:rFonts w:ascii="Times New Roman" w:hAnsi="Times New Roman" w:cs="Times New Roman"/>
                <w:sz w:val="28"/>
                <w:szCs w:val="28"/>
              </w:rPr>
              <w:t>норативами</w:t>
            </w:r>
            <w:proofErr w:type="spellEnd"/>
            <w:r w:rsidR="00927C3A">
              <w:rPr>
                <w:rFonts w:ascii="Times New Roman" w:hAnsi="Times New Roman" w:cs="Times New Roman"/>
                <w:sz w:val="28"/>
                <w:szCs w:val="28"/>
              </w:rPr>
              <w:t xml:space="preserve"> градостроительного проектирования.</w:t>
            </w:r>
          </w:p>
          <w:p w:rsidR="000E3C8B" w:rsidRPr="002E7A13" w:rsidRDefault="00E16DF7" w:rsidP="00927C3A">
            <w:pPr>
              <w:spacing w:after="1"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Максимальный процент застройки - </w:t>
            </w:r>
            <w:r w:rsidR="00927C3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195032" w:rsidRDefault="00195032" w:rsidP="00D01F10">
      <w:pPr>
        <w:pStyle w:val="ConsPlusNormal"/>
        <w:spacing w:line="21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5503" w:rsidRDefault="002E7010" w:rsidP="00F46A9E">
      <w:pPr>
        <w:pStyle w:val="ConsPlusNormal"/>
        <w:spacing w:after="24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20848">
        <w:rPr>
          <w:rFonts w:ascii="Times New Roman" w:hAnsi="Times New Roman" w:cs="Times New Roman"/>
          <w:sz w:val="28"/>
          <w:szCs w:val="28"/>
        </w:rPr>
        <w:t>.3</w:t>
      </w:r>
      <w:r w:rsidR="0086118C">
        <w:rPr>
          <w:rFonts w:ascii="Times New Roman" w:hAnsi="Times New Roman" w:cs="Times New Roman"/>
          <w:sz w:val="28"/>
          <w:szCs w:val="28"/>
        </w:rPr>
        <w:t xml:space="preserve">. Подраздел  </w:t>
      </w:r>
      <w:r w:rsidR="00927C3A">
        <w:rPr>
          <w:rFonts w:ascii="Times New Roman" w:hAnsi="Times New Roman" w:cs="Times New Roman"/>
          <w:sz w:val="28"/>
          <w:szCs w:val="28"/>
        </w:rPr>
        <w:t>О</w:t>
      </w:r>
      <w:r w:rsidR="0086118C">
        <w:rPr>
          <w:rFonts w:ascii="Times New Roman" w:hAnsi="Times New Roman" w:cs="Times New Roman"/>
          <w:sz w:val="28"/>
          <w:szCs w:val="28"/>
        </w:rPr>
        <w:t>-2 «</w:t>
      </w:r>
      <w:r w:rsidR="00927C3A">
        <w:rPr>
          <w:rFonts w:ascii="Times New Roman" w:hAnsi="Times New Roman" w:cs="Times New Roman"/>
          <w:sz w:val="28"/>
          <w:szCs w:val="28"/>
        </w:rPr>
        <w:t xml:space="preserve">ЗОНА УЧРЕЖДЕНИЙ ЗДРАВОХРАНЕНИЯ И СОЦИАЛЬНОЙ ЗАЩИТЫ» </w:t>
      </w:r>
      <w:r w:rsidR="0086118C">
        <w:rPr>
          <w:rFonts w:ascii="Times New Roman" w:hAnsi="Times New Roman" w:cs="Times New Roman"/>
          <w:sz w:val="28"/>
          <w:szCs w:val="28"/>
        </w:rPr>
        <w:t>раздела «</w:t>
      </w:r>
      <w:r w:rsidR="00927C3A">
        <w:rPr>
          <w:rFonts w:ascii="Times New Roman" w:hAnsi="Times New Roman" w:cs="Times New Roman"/>
          <w:sz w:val="28"/>
          <w:szCs w:val="28"/>
        </w:rPr>
        <w:t>ОБЩЕСТВЕННО- ДЕЛОВЫЕ ЗОНЫ</w:t>
      </w:r>
      <w:r w:rsidR="0086118C">
        <w:rPr>
          <w:rFonts w:ascii="Times New Roman" w:hAnsi="Times New Roman" w:cs="Times New Roman"/>
          <w:sz w:val="28"/>
          <w:szCs w:val="28"/>
        </w:rPr>
        <w:t>»</w:t>
      </w:r>
      <w:r w:rsidR="001E572F">
        <w:rPr>
          <w:rFonts w:ascii="Times New Roman" w:hAnsi="Times New Roman" w:cs="Times New Roman"/>
          <w:sz w:val="28"/>
          <w:szCs w:val="28"/>
        </w:rPr>
        <w:t>:</w:t>
      </w:r>
    </w:p>
    <w:p w:rsidR="0086118C" w:rsidRPr="0086118C" w:rsidRDefault="00985503" w:rsidP="0086118C">
      <w:pPr>
        <w:pStyle w:val="ConsPlusNormal"/>
        <w:spacing w:after="240" w:line="216" w:lineRule="auto"/>
        <w:ind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2.3.1. </w:t>
      </w:r>
      <w:r w:rsidR="0086118C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276867">
        <w:rPr>
          <w:rFonts w:ascii="Times New Roman" w:hAnsi="Times New Roman" w:cs="Times New Roman"/>
          <w:sz w:val="28"/>
          <w:szCs w:val="28"/>
        </w:rPr>
        <w:t>о</w:t>
      </w:r>
      <w:r w:rsidR="00276867" w:rsidRPr="002E7A13">
        <w:rPr>
          <w:rFonts w:ascii="Times New Roman" w:hAnsi="Times New Roman" w:cs="Times New Roman"/>
          <w:sz w:val="28"/>
          <w:szCs w:val="28"/>
        </w:rPr>
        <w:t>сновны</w:t>
      </w:r>
      <w:r w:rsidR="00276867">
        <w:rPr>
          <w:rFonts w:ascii="Times New Roman" w:hAnsi="Times New Roman" w:cs="Times New Roman"/>
          <w:sz w:val="28"/>
          <w:szCs w:val="28"/>
        </w:rPr>
        <w:t>м</w:t>
      </w:r>
      <w:r w:rsidR="00276867" w:rsidRPr="002E7A13">
        <w:rPr>
          <w:rFonts w:ascii="Times New Roman" w:hAnsi="Times New Roman" w:cs="Times New Roman"/>
          <w:sz w:val="28"/>
          <w:szCs w:val="28"/>
        </w:rPr>
        <w:t xml:space="preserve"> вид</w:t>
      </w:r>
      <w:r w:rsidR="00276867">
        <w:rPr>
          <w:rFonts w:ascii="Times New Roman" w:hAnsi="Times New Roman" w:cs="Times New Roman"/>
          <w:sz w:val="28"/>
          <w:szCs w:val="28"/>
        </w:rPr>
        <w:t>ом</w:t>
      </w:r>
      <w:r w:rsidR="00276867" w:rsidRPr="002E7A13">
        <w:rPr>
          <w:rFonts w:ascii="Times New Roman" w:hAnsi="Times New Roman" w:cs="Times New Roman"/>
          <w:sz w:val="28"/>
          <w:szCs w:val="28"/>
        </w:rPr>
        <w:t xml:space="preserve"> разрешенного использования</w:t>
      </w:r>
      <w:r w:rsidR="0086118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4884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5"/>
        <w:gridCol w:w="709"/>
        <w:gridCol w:w="1701"/>
        <w:gridCol w:w="6237"/>
        <w:gridCol w:w="5812"/>
      </w:tblGrid>
      <w:tr w:rsidR="00927C3A" w:rsidRPr="002E7A13" w:rsidTr="00C01F00">
        <w:tc>
          <w:tcPr>
            <w:tcW w:w="425" w:type="dxa"/>
            <w:tcBorders>
              <w:top w:val="single" w:sz="4" w:space="0" w:color="auto"/>
            </w:tcBorders>
          </w:tcPr>
          <w:p w:rsidR="00927C3A" w:rsidRPr="002E7A13" w:rsidRDefault="00927C3A" w:rsidP="00445593">
            <w:pPr>
              <w:spacing w:after="1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27C3A" w:rsidRPr="002E7A13" w:rsidRDefault="00927C3A" w:rsidP="00927C3A">
            <w:pPr>
              <w:spacing w:after="1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27C3A" w:rsidRPr="002E7A13" w:rsidRDefault="00927C3A" w:rsidP="00927C3A">
            <w:pPr>
              <w:pStyle w:val="ConsPlusNormal"/>
              <w:spacing w:line="21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Общественное управление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927C3A" w:rsidRPr="002E7A13" w:rsidRDefault="00927C3A" w:rsidP="00927C3A">
            <w:pPr>
              <w:pStyle w:val="ConsPlusNormal"/>
              <w:spacing w:line="21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размещение объектов капитального строительства, предназначенных для </w:t>
            </w:r>
            <w:r w:rsidRPr="002E7A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927C3A" w:rsidRPr="002E7A13" w:rsidRDefault="00927C3A" w:rsidP="00927C3A">
            <w:pPr>
              <w:pStyle w:val="ConsPlusNormal"/>
              <w:spacing w:line="21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Размеры земельных участков объектов, необходимых для обслуживания территории, особенности размещения, этажность и прочие параметры определяются в соответствии с действующими техническими регламентами, документацией по планировке территории.</w:t>
            </w:r>
          </w:p>
          <w:p w:rsidR="00927C3A" w:rsidRDefault="00927C3A" w:rsidP="00927C3A">
            <w:pPr>
              <w:spacing w:after="1"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Отступы от границ земельных участков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целях определения мест допустимого размещения зданий, строений, сооружений определяются техническими регламентами, действующими СП,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норативами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градостроительного проектирования.</w:t>
            </w:r>
          </w:p>
          <w:p w:rsidR="00D52262" w:rsidRPr="002E7A13" w:rsidRDefault="00927C3A" w:rsidP="00D52262">
            <w:pPr>
              <w:pStyle w:val="ConsPlusNormal"/>
              <w:spacing w:line="21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Максимальный процент застройки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0% </w:t>
            </w:r>
          </w:p>
        </w:tc>
      </w:tr>
    </w:tbl>
    <w:p w:rsidR="001E572F" w:rsidRDefault="001E572F" w:rsidP="00D52262">
      <w:pPr>
        <w:pStyle w:val="ConsPlusNormal"/>
        <w:spacing w:line="216" w:lineRule="auto"/>
        <w:ind w:right="-456"/>
        <w:jc w:val="both"/>
        <w:rPr>
          <w:rFonts w:ascii="Times New Roman" w:hAnsi="Times New Roman" w:cs="Times New Roman"/>
          <w:sz w:val="28"/>
          <w:szCs w:val="28"/>
        </w:rPr>
      </w:pPr>
    </w:p>
    <w:p w:rsidR="00D52262" w:rsidRPr="0086118C" w:rsidRDefault="00D52262" w:rsidP="00D52262">
      <w:pPr>
        <w:pStyle w:val="ConsPlusNormal"/>
        <w:spacing w:after="240" w:line="216" w:lineRule="auto"/>
        <w:ind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987C1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дополнить о</w:t>
      </w:r>
      <w:r w:rsidRPr="002E7A13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E7A13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E7A13">
        <w:rPr>
          <w:rFonts w:ascii="Times New Roman" w:hAnsi="Times New Roman" w:cs="Times New Roman"/>
          <w:sz w:val="28"/>
          <w:szCs w:val="28"/>
        </w:rPr>
        <w:t xml:space="preserve"> разрешенного использования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4884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5"/>
        <w:gridCol w:w="709"/>
        <w:gridCol w:w="1701"/>
        <w:gridCol w:w="6237"/>
        <w:gridCol w:w="5812"/>
      </w:tblGrid>
      <w:tr w:rsidR="00D52262" w:rsidRPr="002E7A13" w:rsidTr="00D5226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62" w:rsidRPr="002E7A13" w:rsidRDefault="00D52262" w:rsidP="00D52262">
            <w:pPr>
              <w:spacing w:after="1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62" w:rsidRPr="002E7A13" w:rsidRDefault="00D52262" w:rsidP="00D52262">
            <w:pPr>
              <w:spacing w:after="1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62" w:rsidRPr="002E7A13" w:rsidRDefault="00D52262" w:rsidP="00D52262">
            <w:pPr>
              <w:spacing w:after="1"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еспечение внутреннего правопорядка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62" w:rsidRPr="002E7A13" w:rsidRDefault="00D52262" w:rsidP="00D52262">
            <w:pPr>
              <w:spacing w:after="1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Размещение объектов капитального строительства, необходимых для подготовки и поддержания в готовности  органов внутренних дел и спасательных служб, в которых действует военизированная служба; размещение объектов,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62" w:rsidRPr="002E7A13" w:rsidRDefault="00D52262" w:rsidP="00D52262">
            <w:pPr>
              <w:pStyle w:val="ConsPlusNormal"/>
              <w:spacing w:line="21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1. Размеры земельных участков объектов, необходимых для обслуживания территории, особенности размещения, этажность и прочие параметры определяются в соответствии с действующими техническими регламентами, документацией по планировке территории.</w:t>
            </w:r>
          </w:p>
          <w:p w:rsidR="00D52262" w:rsidRDefault="00D52262" w:rsidP="00D52262">
            <w:pPr>
              <w:spacing w:after="1"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Отступы от границ земельных участков в целях определения мест допустимого размещения зданий, строений, сооружений определяются техническими регламентами, действующими СП,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норативами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градостроительного проектирования.</w:t>
            </w:r>
          </w:p>
          <w:p w:rsidR="00D52262" w:rsidRPr="002E7A13" w:rsidRDefault="00D52262" w:rsidP="00D52262">
            <w:pPr>
              <w:spacing w:after="1"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Максимальный процент застройки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D52262" w:rsidRDefault="00D52262" w:rsidP="00985503">
      <w:pPr>
        <w:pStyle w:val="ConsPlusNormal"/>
        <w:spacing w:line="216" w:lineRule="auto"/>
        <w:ind w:right="-456"/>
        <w:jc w:val="both"/>
        <w:rPr>
          <w:rFonts w:ascii="Times New Roman" w:hAnsi="Times New Roman" w:cs="Times New Roman"/>
          <w:sz w:val="28"/>
          <w:szCs w:val="28"/>
        </w:rPr>
      </w:pPr>
    </w:p>
    <w:p w:rsidR="00985503" w:rsidRPr="0086118C" w:rsidRDefault="00985503" w:rsidP="00F46A9E">
      <w:pPr>
        <w:pStyle w:val="ConsPlusNormal"/>
        <w:spacing w:after="24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Подраздел  О-3 «ЗОНА ОБЪЕКТОВ ОБРАЗОВАНИЯ» раздела «ОБЩЕСТВЕННО- ДЕЛОВЫЕ ЗОНЫ» дополнить о</w:t>
      </w:r>
      <w:r w:rsidRPr="002E7A13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E7A13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E7A13">
        <w:rPr>
          <w:rFonts w:ascii="Times New Roman" w:hAnsi="Times New Roman" w:cs="Times New Roman"/>
          <w:sz w:val="28"/>
          <w:szCs w:val="28"/>
        </w:rPr>
        <w:t xml:space="preserve"> разрешенного использования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4884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96"/>
        <w:gridCol w:w="805"/>
        <w:gridCol w:w="1134"/>
        <w:gridCol w:w="6237"/>
        <w:gridCol w:w="5812"/>
      </w:tblGrid>
      <w:tr w:rsidR="00D52262" w:rsidRPr="002E7A13" w:rsidTr="00D52262">
        <w:tc>
          <w:tcPr>
            <w:tcW w:w="896" w:type="dxa"/>
          </w:tcPr>
          <w:p w:rsidR="00D52262" w:rsidRPr="002E7A13" w:rsidRDefault="00D52262" w:rsidP="00985503">
            <w:pPr>
              <w:pStyle w:val="ConsPlusNormal"/>
              <w:spacing w:line="216" w:lineRule="auto"/>
              <w:ind w:firstLine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" w:type="dxa"/>
          </w:tcPr>
          <w:p w:rsidR="00D52262" w:rsidRPr="002E7A13" w:rsidRDefault="00D52262" w:rsidP="00985503">
            <w:pPr>
              <w:pStyle w:val="ConsPlusNormal"/>
              <w:spacing w:line="21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1134" w:type="dxa"/>
          </w:tcPr>
          <w:p w:rsidR="00D52262" w:rsidRPr="002E7A13" w:rsidRDefault="00D52262" w:rsidP="00985503">
            <w:pPr>
              <w:pStyle w:val="ConsPlusNormal"/>
              <w:spacing w:line="21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</w:tc>
        <w:tc>
          <w:tcPr>
            <w:tcW w:w="6237" w:type="dxa"/>
          </w:tcPr>
          <w:p w:rsidR="00D52262" w:rsidRPr="002E7A13" w:rsidRDefault="00D52262" w:rsidP="00985503">
            <w:pPr>
              <w:pStyle w:val="ConsPlusNormal"/>
              <w:spacing w:line="21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</w:t>
            </w:r>
            <w:r w:rsidRPr="002E7A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инвентаря), размещение спортивных баз и лагерей. </w:t>
            </w:r>
            <w:proofErr w:type="gramEnd"/>
          </w:p>
        </w:tc>
        <w:tc>
          <w:tcPr>
            <w:tcW w:w="5812" w:type="dxa"/>
          </w:tcPr>
          <w:p w:rsidR="00D52262" w:rsidRPr="002E7A13" w:rsidRDefault="00D52262" w:rsidP="00985503">
            <w:pPr>
              <w:pStyle w:val="ConsPlusNormal"/>
              <w:spacing w:line="21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 вида разрешенного использования применяются при соблюдении требований </w:t>
            </w:r>
            <w:hyperlink r:id="rId31" w:history="1">
              <w:proofErr w:type="spellStart"/>
              <w:r w:rsidRPr="00BD367F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СанПиН</w:t>
              </w:r>
              <w:proofErr w:type="spellEnd"/>
              <w:r w:rsidRPr="00BD367F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 xml:space="preserve"> 2.2.1/2.1.1.1200-03</w:t>
              </w:r>
            </w:hyperlink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 "Санитарно-защитные зоны и санитарная классификация предприятий, сооружений и иных объектов", СП 42.13330.2011. "Свод </w:t>
            </w:r>
            <w:r w:rsidRPr="002E7A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правил. Градостроительство. Планировка и застройка городских и сельских поселений", технических регламентов.</w:t>
            </w:r>
          </w:p>
          <w:p w:rsidR="00D52262" w:rsidRPr="002E7A13" w:rsidRDefault="00D52262" w:rsidP="00985503">
            <w:pPr>
              <w:pStyle w:val="ConsPlusNormal"/>
              <w:spacing w:line="21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2. Максимальный процент застройки - 60%.</w:t>
            </w:r>
          </w:p>
          <w:p w:rsidR="00D52262" w:rsidRPr="002E7A13" w:rsidRDefault="00D52262" w:rsidP="00985503">
            <w:pPr>
              <w:pStyle w:val="ConsPlusNormal"/>
              <w:spacing w:line="21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3.Устройство и оборудование площадок физкультурно-спортивной зоны должно соответствовать росту и возрасту детей и исключать возможность травматизма детей во время игр и занятий.</w:t>
            </w:r>
          </w:p>
          <w:p w:rsidR="00D52262" w:rsidRPr="002E7A13" w:rsidRDefault="00D52262" w:rsidP="00985503">
            <w:pPr>
              <w:pStyle w:val="ConsPlusNormal"/>
              <w:spacing w:line="21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4. Физкультурно-спортивную зону не следует размещать со стороны окон учебных помещений зданий </w:t>
            </w:r>
            <w:proofErr w:type="spellStart"/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интернатных</w:t>
            </w:r>
            <w:proofErr w:type="spellEnd"/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учреждений.</w:t>
            </w:r>
          </w:p>
          <w:p w:rsidR="00D52262" w:rsidRPr="002E7A13" w:rsidRDefault="00D52262" w:rsidP="00985503">
            <w:pPr>
              <w:pStyle w:val="ConsPlusNormal"/>
              <w:spacing w:line="21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5. Площадки для игр с мячом и метания спортивных снарядов следует размещать на расстоянии не менее 25 м от окон </w:t>
            </w:r>
            <w:proofErr w:type="spellStart"/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здания</w:t>
            </w:r>
            <w:proofErr w:type="gramStart"/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;п</w:t>
            </w:r>
            <w:proofErr w:type="gramEnd"/>
            <w:r w:rsidRPr="002E7A13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proofErr w:type="spellEnd"/>
            <w:r w:rsidRPr="002E7A13">
              <w:rPr>
                <w:rFonts w:ascii="Times New Roman" w:hAnsi="Times New Roman" w:cs="Times New Roman"/>
                <w:sz w:val="28"/>
                <w:szCs w:val="28"/>
              </w:rPr>
              <w:t xml:space="preserve"> наличии ограждения площадок высотой 3 м расстояние может быть сокращено до 15 м, площадки для других видов физкультурно-спортивных занятий должны располагаться на расстоянии не менее 10 м</w:t>
            </w:r>
          </w:p>
        </w:tc>
      </w:tr>
      <w:tr w:rsidR="00BA5EB6" w:rsidRPr="002E7A13" w:rsidTr="00D52262">
        <w:tc>
          <w:tcPr>
            <w:tcW w:w="896" w:type="dxa"/>
          </w:tcPr>
          <w:p w:rsidR="00BA5EB6" w:rsidRPr="002E7A13" w:rsidRDefault="00BA5EB6" w:rsidP="00A079DF">
            <w:pPr>
              <w:spacing w:after="1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" w:type="dxa"/>
          </w:tcPr>
          <w:p w:rsidR="00BA5EB6" w:rsidRPr="00A83D16" w:rsidRDefault="00BA5EB6" w:rsidP="00A079DF">
            <w:pPr>
              <w:pStyle w:val="ConsPlusNormal"/>
              <w:spacing w:line="216" w:lineRule="auto"/>
              <w:ind w:firstLine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D16">
              <w:rPr>
                <w:rFonts w:ascii="Times New Roman" w:hAnsi="Times New Roman" w:cs="Times New Roman"/>
                <w:sz w:val="28"/>
                <w:szCs w:val="28"/>
              </w:rPr>
              <w:t>12.0</w:t>
            </w:r>
          </w:p>
        </w:tc>
        <w:tc>
          <w:tcPr>
            <w:tcW w:w="1134" w:type="dxa"/>
          </w:tcPr>
          <w:p w:rsidR="00BA5EB6" w:rsidRPr="00A83D16" w:rsidRDefault="00BA5EB6" w:rsidP="00A079DF">
            <w:pPr>
              <w:pStyle w:val="ConsPlusNormal"/>
              <w:spacing w:line="21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3D16">
              <w:rPr>
                <w:rFonts w:ascii="Times New Roman" w:hAnsi="Times New Roman" w:cs="Times New Roman"/>
                <w:sz w:val="28"/>
                <w:szCs w:val="28"/>
              </w:rPr>
              <w:t>Земельные участки (территории) общего пользования</w:t>
            </w:r>
          </w:p>
        </w:tc>
        <w:tc>
          <w:tcPr>
            <w:tcW w:w="6237" w:type="dxa"/>
          </w:tcPr>
          <w:p w:rsidR="00BA5EB6" w:rsidRPr="00A83D16" w:rsidRDefault="00BA5EB6" w:rsidP="00A079DF">
            <w:pPr>
              <w:pStyle w:val="ConsPlusNormal"/>
              <w:spacing w:line="21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3D16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 </w:t>
            </w:r>
          </w:p>
        </w:tc>
        <w:tc>
          <w:tcPr>
            <w:tcW w:w="5812" w:type="dxa"/>
          </w:tcPr>
          <w:p w:rsidR="00BA5EB6" w:rsidRPr="00A83D16" w:rsidRDefault="00BA5EB6" w:rsidP="00A079DF">
            <w:pPr>
              <w:pStyle w:val="ConsPlusNormal"/>
              <w:spacing w:line="21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16">
              <w:rPr>
                <w:rFonts w:ascii="Times New Roman" w:hAnsi="Times New Roman" w:cs="Times New Roman"/>
                <w:sz w:val="28"/>
                <w:szCs w:val="28"/>
              </w:rPr>
              <w:t>1. Градостроительные регламенты не установлены</w:t>
            </w:r>
          </w:p>
        </w:tc>
      </w:tr>
    </w:tbl>
    <w:p w:rsidR="00D01F10" w:rsidRPr="001B4CB0" w:rsidRDefault="00D01F10" w:rsidP="00F46A9E">
      <w:pPr>
        <w:pStyle w:val="ConsPlusNormal"/>
        <w:ind w:left="-142" w:right="8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01F10" w:rsidRPr="001B4CB0" w:rsidSect="00F46A9E">
      <w:pgSz w:w="16838" w:h="11906" w:orient="landscape"/>
      <w:pgMar w:top="578" w:right="567" w:bottom="1395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3F2" w:rsidRDefault="00B303F2" w:rsidP="00ED45F6">
      <w:r>
        <w:separator/>
      </w:r>
    </w:p>
  </w:endnote>
  <w:endnote w:type="continuationSeparator" w:id="1">
    <w:p w:rsidR="00B303F2" w:rsidRDefault="00B303F2" w:rsidP="00ED45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3F2" w:rsidRDefault="00B303F2" w:rsidP="00ED45F6">
      <w:r>
        <w:separator/>
      </w:r>
    </w:p>
  </w:footnote>
  <w:footnote w:type="continuationSeparator" w:id="1">
    <w:p w:rsidR="00B303F2" w:rsidRDefault="00B303F2" w:rsidP="00ED45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36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36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36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36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36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36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36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36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36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pStyle w:val="10"/>
      <w:suff w:val="nothing"/>
      <w:lvlText w:val=""/>
      <w:lvlJc w:val="left"/>
      <w:pPr>
        <w:tabs>
          <w:tab w:val="num" w:pos="0"/>
        </w:tabs>
        <w:ind w:left="36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</w:abstractNum>
  <w:abstractNum w:abstractNumId="2">
    <w:nsid w:val="00000003"/>
    <w:multiLevelType w:val="multilevel"/>
    <w:tmpl w:val="00000003"/>
    <w:name w:val="WW8Num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138641E4"/>
    <w:multiLevelType w:val="hybridMultilevel"/>
    <w:tmpl w:val="8D80E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443DD6"/>
    <w:multiLevelType w:val="hybridMultilevel"/>
    <w:tmpl w:val="30325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8F4654"/>
    <w:rsid w:val="00005540"/>
    <w:rsid w:val="0001045E"/>
    <w:rsid w:val="0004245E"/>
    <w:rsid w:val="00051D89"/>
    <w:rsid w:val="00054984"/>
    <w:rsid w:val="00081BA1"/>
    <w:rsid w:val="00082C7A"/>
    <w:rsid w:val="000A090B"/>
    <w:rsid w:val="000C227B"/>
    <w:rsid w:val="000D66C8"/>
    <w:rsid w:val="000E17A7"/>
    <w:rsid w:val="000E2786"/>
    <w:rsid w:val="000E3C8B"/>
    <w:rsid w:val="000F55CB"/>
    <w:rsid w:val="001668D6"/>
    <w:rsid w:val="001832B8"/>
    <w:rsid w:val="00187000"/>
    <w:rsid w:val="00195032"/>
    <w:rsid w:val="001979DB"/>
    <w:rsid w:val="001A1B43"/>
    <w:rsid w:val="001A1DD1"/>
    <w:rsid w:val="001A72B8"/>
    <w:rsid w:val="001B2F85"/>
    <w:rsid w:val="001B4CB0"/>
    <w:rsid w:val="001C4AA2"/>
    <w:rsid w:val="001D15DD"/>
    <w:rsid w:val="001E572F"/>
    <w:rsid w:val="002038E4"/>
    <w:rsid w:val="00205A2B"/>
    <w:rsid w:val="00254432"/>
    <w:rsid w:val="00276867"/>
    <w:rsid w:val="0028643B"/>
    <w:rsid w:val="00297D38"/>
    <w:rsid w:val="002A3B3B"/>
    <w:rsid w:val="002A3B6F"/>
    <w:rsid w:val="002C4033"/>
    <w:rsid w:val="002D60E6"/>
    <w:rsid w:val="002E7010"/>
    <w:rsid w:val="002E7A13"/>
    <w:rsid w:val="002F1A0F"/>
    <w:rsid w:val="003151EE"/>
    <w:rsid w:val="00316E69"/>
    <w:rsid w:val="00317927"/>
    <w:rsid w:val="00320848"/>
    <w:rsid w:val="003602B4"/>
    <w:rsid w:val="00370F1F"/>
    <w:rsid w:val="0037562D"/>
    <w:rsid w:val="0037679A"/>
    <w:rsid w:val="00381435"/>
    <w:rsid w:val="00382E7A"/>
    <w:rsid w:val="003A7A25"/>
    <w:rsid w:val="003B52B1"/>
    <w:rsid w:val="003E29C8"/>
    <w:rsid w:val="003E39B5"/>
    <w:rsid w:val="004021CC"/>
    <w:rsid w:val="00433CB3"/>
    <w:rsid w:val="00445593"/>
    <w:rsid w:val="004474C8"/>
    <w:rsid w:val="00461A96"/>
    <w:rsid w:val="004669A2"/>
    <w:rsid w:val="004A4112"/>
    <w:rsid w:val="004C21EC"/>
    <w:rsid w:val="004C394C"/>
    <w:rsid w:val="0051600E"/>
    <w:rsid w:val="00554765"/>
    <w:rsid w:val="00557D84"/>
    <w:rsid w:val="005706F0"/>
    <w:rsid w:val="005732C2"/>
    <w:rsid w:val="00595E8C"/>
    <w:rsid w:val="005A4016"/>
    <w:rsid w:val="005B6636"/>
    <w:rsid w:val="005B76E4"/>
    <w:rsid w:val="005F470F"/>
    <w:rsid w:val="00614FBD"/>
    <w:rsid w:val="00615FD6"/>
    <w:rsid w:val="006166D5"/>
    <w:rsid w:val="00666C4F"/>
    <w:rsid w:val="00685516"/>
    <w:rsid w:val="006F60B8"/>
    <w:rsid w:val="00711278"/>
    <w:rsid w:val="00727583"/>
    <w:rsid w:val="0074347A"/>
    <w:rsid w:val="00745638"/>
    <w:rsid w:val="007456DD"/>
    <w:rsid w:val="00764D7B"/>
    <w:rsid w:val="0077278E"/>
    <w:rsid w:val="00780C87"/>
    <w:rsid w:val="0078208F"/>
    <w:rsid w:val="007B1ED8"/>
    <w:rsid w:val="007B57D8"/>
    <w:rsid w:val="007C0187"/>
    <w:rsid w:val="007C63AF"/>
    <w:rsid w:val="0080559F"/>
    <w:rsid w:val="00805890"/>
    <w:rsid w:val="00814D32"/>
    <w:rsid w:val="00831DF1"/>
    <w:rsid w:val="00833DF4"/>
    <w:rsid w:val="0084485D"/>
    <w:rsid w:val="00857DA5"/>
    <w:rsid w:val="0086118C"/>
    <w:rsid w:val="00877B91"/>
    <w:rsid w:val="00881EBA"/>
    <w:rsid w:val="008C4D23"/>
    <w:rsid w:val="008F4654"/>
    <w:rsid w:val="008F4902"/>
    <w:rsid w:val="0091067E"/>
    <w:rsid w:val="009130A0"/>
    <w:rsid w:val="009274FB"/>
    <w:rsid w:val="00927C3A"/>
    <w:rsid w:val="00946078"/>
    <w:rsid w:val="009633C2"/>
    <w:rsid w:val="009747D2"/>
    <w:rsid w:val="00985503"/>
    <w:rsid w:val="00987C17"/>
    <w:rsid w:val="00997E8E"/>
    <w:rsid w:val="009A3197"/>
    <w:rsid w:val="009B75CD"/>
    <w:rsid w:val="009C285A"/>
    <w:rsid w:val="009D0082"/>
    <w:rsid w:val="009D3BB9"/>
    <w:rsid w:val="009E0C80"/>
    <w:rsid w:val="00A21F1A"/>
    <w:rsid w:val="00A5661E"/>
    <w:rsid w:val="00A83D16"/>
    <w:rsid w:val="00A8768F"/>
    <w:rsid w:val="00AA18D4"/>
    <w:rsid w:val="00AB17E3"/>
    <w:rsid w:val="00AC173D"/>
    <w:rsid w:val="00AD65FD"/>
    <w:rsid w:val="00AE045D"/>
    <w:rsid w:val="00AE1CF0"/>
    <w:rsid w:val="00B072CA"/>
    <w:rsid w:val="00B143AB"/>
    <w:rsid w:val="00B16929"/>
    <w:rsid w:val="00B17D20"/>
    <w:rsid w:val="00B303F2"/>
    <w:rsid w:val="00B41C47"/>
    <w:rsid w:val="00B61CDC"/>
    <w:rsid w:val="00B659E9"/>
    <w:rsid w:val="00B74655"/>
    <w:rsid w:val="00B77DF3"/>
    <w:rsid w:val="00BA5EB6"/>
    <w:rsid w:val="00BB73EF"/>
    <w:rsid w:val="00BD367F"/>
    <w:rsid w:val="00C01F00"/>
    <w:rsid w:val="00C10665"/>
    <w:rsid w:val="00C2004D"/>
    <w:rsid w:val="00C206E0"/>
    <w:rsid w:val="00C31583"/>
    <w:rsid w:val="00C53CCC"/>
    <w:rsid w:val="00C614E1"/>
    <w:rsid w:val="00C70A9E"/>
    <w:rsid w:val="00C72170"/>
    <w:rsid w:val="00C762C7"/>
    <w:rsid w:val="00C81892"/>
    <w:rsid w:val="00CA1AEC"/>
    <w:rsid w:val="00CA7AEA"/>
    <w:rsid w:val="00CB61CF"/>
    <w:rsid w:val="00CB6DC9"/>
    <w:rsid w:val="00CB7FC0"/>
    <w:rsid w:val="00CC001C"/>
    <w:rsid w:val="00CE4A07"/>
    <w:rsid w:val="00CE53DF"/>
    <w:rsid w:val="00CE6CDB"/>
    <w:rsid w:val="00CF6941"/>
    <w:rsid w:val="00D01F10"/>
    <w:rsid w:val="00D1596D"/>
    <w:rsid w:val="00D47797"/>
    <w:rsid w:val="00D52262"/>
    <w:rsid w:val="00D64579"/>
    <w:rsid w:val="00D66270"/>
    <w:rsid w:val="00D752D5"/>
    <w:rsid w:val="00D84EDE"/>
    <w:rsid w:val="00D92ABE"/>
    <w:rsid w:val="00DA2FF6"/>
    <w:rsid w:val="00DB3E65"/>
    <w:rsid w:val="00DD233A"/>
    <w:rsid w:val="00DE4696"/>
    <w:rsid w:val="00DF3EA8"/>
    <w:rsid w:val="00E16DF7"/>
    <w:rsid w:val="00E2446B"/>
    <w:rsid w:val="00E539D8"/>
    <w:rsid w:val="00E84527"/>
    <w:rsid w:val="00EB2BF7"/>
    <w:rsid w:val="00EB41E0"/>
    <w:rsid w:val="00EC0092"/>
    <w:rsid w:val="00EC6629"/>
    <w:rsid w:val="00ED45F6"/>
    <w:rsid w:val="00ED4ECE"/>
    <w:rsid w:val="00EF5D6F"/>
    <w:rsid w:val="00F076BF"/>
    <w:rsid w:val="00F21865"/>
    <w:rsid w:val="00F46A9E"/>
    <w:rsid w:val="00F54E03"/>
    <w:rsid w:val="00F55AFC"/>
    <w:rsid w:val="00F65A6E"/>
    <w:rsid w:val="00F707E9"/>
    <w:rsid w:val="00F73E9C"/>
    <w:rsid w:val="00F81F59"/>
    <w:rsid w:val="00F82FF8"/>
    <w:rsid w:val="00F931CA"/>
    <w:rsid w:val="00FA4CF4"/>
    <w:rsid w:val="00FA4F3F"/>
    <w:rsid w:val="00FA6BD4"/>
    <w:rsid w:val="00FD2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DD"/>
    <w:pPr>
      <w:widowControl w:val="0"/>
      <w:suppressAutoHyphens/>
    </w:pPr>
    <w:rPr>
      <w:rFonts w:ascii="Arial" w:eastAsia="Lucida Sans Unicode" w:hAnsi="Arial" w:cs="Tahoma"/>
      <w:sz w:val="24"/>
      <w:szCs w:val="24"/>
      <w:lang w:bidi="ru-RU"/>
    </w:rPr>
  </w:style>
  <w:style w:type="paragraph" w:styleId="1">
    <w:name w:val="heading 1"/>
    <w:basedOn w:val="a0"/>
    <w:next w:val="a1"/>
    <w:qFormat/>
    <w:rsid w:val="00711278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711278"/>
    <w:pPr>
      <w:keepNext/>
      <w:numPr>
        <w:ilvl w:val="1"/>
        <w:numId w:val="1"/>
      </w:numPr>
      <w:spacing w:before="240" w:after="60"/>
      <w:ind w:left="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0"/>
    <w:next w:val="a1"/>
    <w:qFormat/>
    <w:rsid w:val="00711278"/>
    <w:pPr>
      <w:numPr>
        <w:ilvl w:val="2"/>
        <w:numId w:val="1"/>
      </w:numPr>
      <w:outlineLvl w:val="2"/>
    </w:pPr>
    <w:rPr>
      <w:b/>
      <w:bCs/>
    </w:rPr>
  </w:style>
  <w:style w:type="paragraph" w:styleId="4">
    <w:name w:val="heading 4"/>
    <w:basedOn w:val="a0"/>
    <w:next w:val="a1"/>
    <w:qFormat/>
    <w:rsid w:val="00711278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0"/>
    <w:next w:val="a1"/>
    <w:qFormat/>
    <w:rsid w:val="00711278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1"/>
    <w:qFormat/>
    <w:rsid w:val="00711278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7">
    <w:name w:val="heading 7"/>
    <w:basedOn w:val="a0"/>
    <w:next w:val="a1"/>
    <w:qFormat/>
    <w:rsid w:val="00711278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8">
    <w:name w:val="heading 8"/>
    <w:basedOn w:val="a0"/>
    <w:next w:val="a1"/>
    <w:qFormat/>
    <w:rsid w:val="00711278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9">
    <w:name w:val="heading 9"/>
    <w:basedOn w:val="a0"/>
    <w:next w:val="a1"/>
    <w:qFormat/>
    <w:rsid w:val="00711278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2z0">
    <w:name w:val="WW8Num2z0"/>
    <w:rsid w:val="00711278"/>
    <w:rPr>
      <w:rFonts w:ascii="Symbol" w:hAnsi="Symbol" w:cs="OpenSymbol"/>
    </w:rPr>
  </w:style>
  <w:style w:type="character" w:customStyle="1" w:styleId="WW8Num3z0">
    <w:name w:val="WW8Num3z0"/>
    <w:rsid w:val="00711278"/>
    <w:rPr>
      <w:rFonts w:ascii="Symbol" w:hAnsi="Symbol" w:cs="OpenSymbol"/>
    </w:rPr>
  </w:style>
  <w:style w:type="character" w:customStyle="1" w:styleId="WW8Num4z0">
    <w:name w:val="WW8Num4z0"/>
    <w:rsid w:val="00711278"/>
    <w:rPr>
      <w:rFonts w:ascii="Symbol" w:hAnsi="Symbol" w:cs="OpenSymbol"/>
    </w:rPr>
  </w:style>
  <w:style w:type="character" w:customStyle="1" w:styleId="WW8Num5z0">
    <w:name w:val="WW8Num5z0"/>
    <w:rsid w:val="00711278"/>
    <w:rPr>
      <w:rFonts w:ascii="Symbol" w:hAnsi="Symbol" w:cs="StarSymbol"/>
      <w:sz w:val="18"/>
      <w:szCs w:val="18"/>
    </w:rPr>
  </w:style>
  <w:style w:type="character" w:customStyle="1" w:styleId="WW8Num6z0">
    <w:name w:val="WW8Num6z0"/>
    <w:rsid w:val="00711278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711278"/>
    <w:rPr>
      <w:rFonts w:ascii="Symbol" w:hAnsi="Symbol" w:cs="StarSymbol"/>
      <w:sz w:val="18"/>
      <w:szCs w:val="18"/>
    </w:rPr>
  </w:style>
  <w:style w:type="character" w:customStyle="1" w:styleId="WW8Num8z0">
    <w:name w:val="WW8Num8z0"/>
    <w:rsid w:val="00711278"/>
    <w:rPr>
      <w:rFonts w:ascii="Symbol" w:hAnsi="Symbol" w:cs="StarSymbol"/>
      <w:sz w:val="18"/>
      <w:szCs w:val="18"/>
    </w:rPr>
  </w:style>
  <w:style w:type="character" w:customStyle="1" w:styleId="WW8Num9z0">
    <w:name w:val="WW8Num9z0"/>
    <w:rsid w:val="00711278"/>
    <w:rPr>
      <w:rFonts w:ascii="Symbol" w:hAnsi="Symbol" w:cs="StarSymbol"/>
      <w:sz w:val="18"/>
      <w:szCs w:val="18"/>
    </w:rPr>
  </w:style>
  <w:style w:type="character" w:customStyle="1" w:styleId="WW8Num10z0">
    <w:name w:val="WW8Num10z0"/>
    <w:rsid w:val="00711278"/>
    <w:rPr>
      <w:rFonts w:ascii="Symbol" w:hAnsi="Symbol" w:cs="StarSymbol"/>
      <w:sz w:val="18"/>
      <w:szCs w:val="18"/>
    </w:rPr>
  </w:style>
  <w:style w:type="character" w:customStyle="1" w:styleId="WW8Num11z0">
    <w:name w:val="WW8Num11z0"/>
    <w:rsid w:val="00711278"/>
    <w:rPr>
      <w:rFonts w:ascii="Symbol" w:hAnsi="Symbol" w:cs="StarSymbol"/>
      <w:sz w:val="18"/>
      <w:szCs w:val="18"/>
    </w:rPr>
  </w:style>
  <w:style w:type="character" w:customStyle="1" w:styleId="WW8Num12z0">
    <w:name w:val="WW8Num12z0"/>
    <w:rsid w:val="00711278"/>
    <w:rPr>
      <w:rFonts w:ascii="Symbol" w:hAnsi="Symbol" w:cs="StarSymbol"/>
      <w:sz w:val="18"/>
      <w:szCs w:val="18"/>
    </w:rPr>
  </w:style>
  <w:style w:type="character" w:customStyle="1" w:styleId="WW8Num13z0">
    <w:name w:val="WW8Num13z0"/>
    <w:rsid w:val="00711278"/>
    <w:rPr>
      <w:rFonts w:ascii="Symbol" w:hAnsi="Symbol" w:cs="StarSymbol"/>
      <w:sz w:val="18"/>
      <w:szCs w:val="18"/>
    </w:rPr>
  </w:style>
  <w:style w:type="character" w:customStyle="1" w:styleId="WW8Num14z0">
    <w:name w:val="WW8Num14z0"/>
    <w:rsid w:val="00711278"/>
    <w:rPr>
      <w:rFonts w:ascii="Symbol" w:hAnsi="Symbol" w:cs="StarSymbol"/>
      <w:sz w:val="18"/>
      <w:szCs w:val="18"/>
    </w:rPr>
  </w:style>
  <w:style w:type="character" w:customStyle="1" w:styleId="WW8Num15z0">
    <w:name w:val="WW8Num15z0"/>
    <w:rsid w:val="00711278"/>
    <w:rPr>
      <w:rFonts w:ascii="Symbol" w:hAnsi="Symbol" w:cs="StarSymbol"/>
      <w:sz w:val="18"/>
      <w:szCs w:val="18"/>
    </w:rPr>
  </w:style>
  <w:style w:type="character" w:customStyle="1" w:styleId="WW8Num16z0">
    <w:name w:val="WW8Num16z0"/>
    <w:rsid w:val="00711278"/>
    <w:rPr>
      <w:rFonts w:ascii="Symbol" w:hAnsi="Symbol" w:cs="StarSymbol"/>
      <w:sz w:val="18"/>
      <w:szCs w:val="18"/>
    </w:rPr>
  </w:style>
  <w:style w:type="character" w:customStyle="1" w:styleId="WW8Num17z0">
    <w:name w:val="WW8Num17z0"/>
    <w:rsid w:val="00711278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711278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711278"/>
    <w:rPr>
      <w:rFonts w:ascii="Symbol" w:hAnsi="Symbol" w:cs="StarSymbol"/>
      <w:sz w:val="18"/>
      <w:szCs w:val="18"/>
    </w:rPr>
  </w:style>
  <w:style w:type="character" w:customStyle="1" w:styleId="WW8Num20z0">
    <w:name w:val="WW8Num20z0"/>
    <w:rsid w:val="00711278"/>
    <w:rPr>
      <w:rFonts w:ascii="Symbol" w:hAnsi="Symbol" w:cs="StarSymbol"/>
      <w:sz w:val="18"/>
      <w:szCs w:val="18"/>
    </w:rPr>
  </w:style>
  <w:style w:type="character" w:customStyle="1" w:styleId="WW8Num21z0">
    <w:name w:val="WW8Num21z0"/>
    <w:rsid w:val="00711278"/>
    <w:rPr>
      <w:rFonts w:ascii="Symbol" w:hAnsi="Symbol" w:cs="StarSymbol"/>
      <w:sz w:val="18"/>
      <w:szCs w:val="18"/>
    </w:rPr>
  </w:style>
  <w:style w:type="character" w:customStyle="1" w:styleId="WW8Num22z0">
    <w:name w:val="WW8Num22z0"/>
    <w:rsid w:val="00711278"/>
    <w:rPr>
      <w:rFonts w:ascii="Symbol" w:hAnsi="Symbol" w:cs="StarSymbol"/>
      <w:sz w:val="18"/>
      <w:szCs w:val="18"/>
    </w:rPr>
  </w:style>
  <w:style w:type="character" w:customStyle="1" w:styleId="WW8Num23z0">
    <w:name w:val="WW8Num23z0"/>
    <w:rsid w:val="00711278"/>
    <w:rPr>
      <w:rFonts w:ascii="Symbol" w:hAnsi="Symbol" w:cs="StarSymbol"/>
      <w:sz w:val="18"/>
      <w:szCs w:val="18"/>
    </w:rPr>
  </w:style>
  <w:style w:type="character" w:customStyle="1" w:styleId="WW8Num24z0">
    <w:name w:val="WW8Num24z0"/>
    <w:rsid w:val="00711278"/>
    <w:rPr>
      <w:rFonts w:ascii="Symbol" w:hAnsi="Symbol" w:cs="StarSymbol"/>
      <w:sz w:val="18"/>
      <w:szCs w:val="18"/>
    </w:rPr>
  </w:style>
  <w:style w:type="character" w:customStyle="1" w:styleId="WW8Num25z0">
    <w:name w:val="WW8Num25z0"/>
    <w:rsid w:val="00711278"/>
    <w:rPr>
      <w:rFonts w:ascii="Symbol" w:hAnsi="Symbol" w:cs="StarSymbol"/>
      <w:sz w:val="18"/>
      <w:szCs w:val="18"/>
    </w:rPr>
  </w:style>
  <w:style w:type="character" w:customStyle="1" w:styleId="WW8Num26z0">
    <w:name w:val="WW8Num26z0"/>
    <w:rsid w:val="00711278"/>
    <w:rPr>
      <w:rFonts w:ascii="Symbol" w:hAnsi="Symbol" w:cs="StarSymbol"/>
      <w:sz w:val="18"/>
      <w:szCs w:val="18"/>
    </w:rPr>
  </w:style>
  <w:style w:type="character" w:customStyle="1" w:styleId="WW8Num27z0">
    <w:name w:val="WW8Num27z0"/>
    <w:rsid w:val="00711278"/>
    <w:rPr>
      <w:rFonts w:ascii="Symbol" w:hAnsi="Symbol" w:cs="StarSymbol"/>
      <w:sz w:val="18"/>
      <w:szCs w:val="18"/>
    </w:rPr>
  </w:style>
  <w:style w:type="character" w:customStyle="1" w:styleId="WW8Num28z0">
    <w:name w:val="WW8Num28z0"/>
    <w:rsid w:val="00711278"/>
    <w:rPr>
      <w:rFonts w:ascii="Symbol" w:hAnsi="Symbol" w:cs="StarSymbol"/>
      <w:sz w:val="18"/>
      <w:szCs w:val="18"/>
    </w:rPr>
  </w:style>
  <w:style w:type="character" w:customStyle="1" w:styleId="WW8Num29z0">
    <w:name w:val="WW8Num29z0"/>
    <w:rsid w:val="00711278"/>
    <w:rPr>
      <w:rFonts w:ascii="Symbol" w:hAnsi="Symbol" w:cs="StarSymbol"/>
      <w:sz w:val="18"/>
      <w:szCs w:val="18"/>
    </w:rPr>
  </w:style>
  <w:style w:type="character" w:customStyle="1" w:styleId="WW8Num30z0">
    <w:name w:val="WW8Num30z0"/>
    <w:rsid w:val="00711278"/>
    <w:rPr>
      <w:rFonts w:ascii="Symbol" w:hAnsi="Symbol" w:cs="StarSymbol"/>
      <w:sz w:val="18"/>
      <w:szCs w:val="18"/>
    </w:rPr>
  </w:style>
  <w:style w:type="character" w:customStyle="1" w:styleId="WW8Num31z0">
    <w:name w:val="WW8Num31z0"/>
    <w:rsid w:val="00711278"/>
    <w:rPr>
      <w:rFonts w:ascii="Symbol" w:hAnsi="Symbol" w:cs="StarSymbol"/>
      <w:sz w:val="18"/>
      <w:szCs w:val="18"/>
    </w:rPr>
  </w:style>
  <w:style w:type="character" w:customStyle="1" w:styleId="WW8Num32z0">
    <w:name w:val="WW8Num32z0"/>
    <w:rsid w:val="00711278"/>
    <w:rPr>
      <w:rFonts w:ascii="Symbol" w:hAnsi="Symbol" w:cs="StarSymbol"/>
      <w:sz w:val="18"/>
      <w:szCs w:val="18"/>
    </w:rPr>
  </w:style>
  <w:style w:type="character" w:customStyle="1" w:styleId="WW8Num33z0">
    <w:name w:val="WW8Num33z0"/>
    <w:rsid w:val="00711278"/>
    <w:rPr>
      <w:rFonts w:ascii="Symbol" w:hAnsi="Symbol" w:cs="StarSymbol"/>
      <w:sz w:val="18"/>
      <w:szCs w:val="18"/>
    </w:rPr>
  </w:style>
  <w:style w:type="character" w:customStyle="1" w:styleId="WW8Num34z0">
    <w:name w:val="WW8Num34z0"/>
    <w:rsid w:val="00711278"/>
    <w:rPr>
      <w:rFonts w:ascii="Symbol" w:hAnsi="Symbol" w:cs="StarSymbol"/>
      <w:sz w:val="18"/>
      <w:szCs w:val="18"/>
    </w:rPr>
  </w:style>
  <w:style w:type="character" w:customStyle="1" w:styleId="WW8Num35z0">
    <w:name w:val="WW8Num35z0"/>
    <w:rsid w:val="00711278"/>
    <w:rPr>
      <w:rFonts w:ascii="Symbol" w:hAnsi="Symbol" w:cs="Symbol"/>
    </w:rPr>
  </w:style>
  <w:style w:type="character" w:customStyle="1" w:styleId="WW8Num35z1">
    <w:name w:val="WW8Num35z1"/>
    <w:rsid w:val="00711278"/>
    <w:rPr>
      <w:rFonts w:ascii="Courier New" w:hAnsi="Courier New" w:cs="Courier New"/>
    </w:rPr>
  </w:style>
  <w:style w:type="character" w:customStyle="1" w:styleId="WW8Num35z2">
    <w:name w:val="WW8Num35z2"/>
    <w:rsid w:val="00711278"/>
    <w:rPr>
      <w:rFonts w:ascii="Wingdings" w:hAnsi="Wingdings" w:cs="Wingdings"/>
    </w:rPr>
  </w:style>
  <w:style w:type="character" w:customStyle="1" w:styleId="WW8Num36z0">
    <w:name w:val="WW8Num36z0"/>
    <w:rsid w:val="00711278"/>
    <w:rPr>
      <w:rFonts w:ascii="Symbol" w:hAnsi="Symbol" w:cs="Symbol"/>
    </w:rPr>
  </w:style>
  <w:style w:type="character" w:customStyle="1" w:styleId="WW8Num36z1">
    <w:name w:val="WW8Num36z1"/>
    <w:rsid w:val="00711278"/>
    <w:rPr>
      <w:rFonts w:ascii="Courier New" w:hAnsi="Courier New" w:cs="Courier New"/>
    </w:rPr>
  </w:style>
  <w:style w:type="character" w:customStyle="1" w:styleId="WW8Num36z2">
    <w:name w:val="WW8Num36z2"/>
    <w:rsid w:val="00711278"/>
    <w:rPr>
      <w:rFonts w:ascii="Wingdings" w:hAnsi="Wingdings" w:cs="Wingdings"/>
    </w:rPr>
  </w:style>
  <w:style w:type="character" w:customStyle="1" w:styleId="WW8Num37z0">
    <w:name w:val="WW8Num37z0"/>
    <w:rsid w:val="00711278"/>
    <w:rPr>
      <w:rFonts w:ascii="Symbol" w:hAnsi="Symbol" w:cs="Symbol"/>
    </w:rPr>
  </w:style>
  <w:style w:type="character" w:customStyle="1" w:styleId="WW8Num37z1">
    <w:name w:val="WW8Num37z1"/>
    <w:rsid w:val="00711278"/>
    <w:rPr>
      <w:rFonts w:ascii="Courier New" w:hAnsi="Courier New" w:cs="Courier New"/>
    </w:rPr>
  </w:style>
  <w:style w:type="character" w:customStyle="1" w:styleId="WW8Num37z2">
    <w:name w:val="WW8Num37z2"/>
    <w:rsid w:val="00711278"/>
    <w:rPr>
      <w:rFonts w:ascii="Wingdings" w:hAnsi="Wingdings" w:cs="Wingdings"/>
    </w:rPr>
  </w:style>
  <w:style w:type="character" w:customStyle="1" w:styleId="40">
    <w:name w:val="Основной шрифт абзаца4"/>
    <w:rsid w:val="00711278"/>
  </w:style>
  <w:style w:type="character" w:customStyle="1" w:styleId="30">
    <w:name w:val="Основной шрифт абзаца3"/>
    <w:rsid w:val="00711278"/>
  </w:style>
  <w:style w:type="character" w:customStyle="1" w:styleId="20">
    <w:name w:val="Основной шрифт абзаца2"/>
    <w:rsid w:val="00711278"/>
  </w:style>
  <w:style w:type="character" w:customStyle="1" w:styleId="Absatz-Standardschriftart">
    <w:name w:val="Absatz-Standardschriftart"/>
    <w:rsid w:val="00711278"/>
  </w:style>
  <w:style w:type="character" w:customStyle="1" w:styleId="WW-Absatz-Standardschriftart">
    <w:name w:val="WW-Absatz-Standardschriftart"/>
    <w:rsid w:val="00711278"/>
  </w:style>
  <w:style w:type="character" w:customStyle="1" w:styleId="WW-Absatz-Standardschriftart1">
    <w:name w:val="WW-Absatz-Standardschriftart1"/>
    <w:rsid w:val="00711278"/>
  </w:style>
  <w:style w:type="character" w:customStyle="1" w:styleId="WW-Absatz-Standardschriftart11">
    <w:name w:val="WW-Absatz-Standardschriftart11"/>
    <w:rsid w:val="00711278"/>
  </w:style>
  <w:style w:type="character" w:customStyle="1" w:styleId="WW-Absatz-Standardschriftart111">
    <w:name w:val="WW-Absatz-Standardschriftart111"/>
    <w:rsid w:val="00711278"/>
  </w:style>
  <w:style w:type="character" w:customStyle="1" w:styleId="11">
    <w:name w:val="Основной шрифт абзаца1"/>
    <w:rsid w:val="00711278"/>
  </w:style>
  <w:style w:type="character" w:customStyle="1" w:styleId="WW-Absatz-Standardschriftart1111">
    <w:name w:val="WW-Absatz-Standardschriftart1111"/>
    <w:rsid w:val="00711278"/>
  </w:style>
  <w:style w:type="character" w:customStyle="1" w:styleId="WW-Absatz-Standardschriftart11111">
    <w:name w:val="WW-Absatz-Standardschriftart11111"/>
    <w:rsid w:val="00711278"/>
  </w:style>
  <w:style w:type="character" w:customStyle="1" w:styleId="WW-Absatz-Standardschriftart111111">
    <w:name w:val="WW-Absatz-Standardschriftart111111"/>
    <w:rsid w:val="00711278"/>
  </w:style>
  <w:style w:type="character" w:customStyle="1" w:styleId="WW-Absatz-Standardschriftart1111111">
    <w:name w:val="WW-Absatz-Standardschriftart1111111"/>
    <w:rsid w:val="00711278"/>
  </w:style>
  <w:style w:type="character" w:customStyle="1" w:styleId="WW-Absatz-Standardschriftart11111111">
    <w:name w:val="WW-Absatz-Standardschriftart11111111"/>
    <w:rsid w:val="00711278"/>
  </w:style>
  <w:style w:type="character" w:customStyle="1" w:styleId="WW-Absatz-Standardschriftart111111111">
    <w:name w:val="WW-Absatz-Standardschriftart111111111"/>
    <w:rsid w:val="00711278"/>
  </w:style>
  <w:style w:type="character" w:customStyle="1" w:styleId="WW-Absatz-Standardschriftart1111111111">
    <w:name w:val="WW-Absatz-Standardschriftart1111111111"/>
    <w:rsid w:val="00711278"/>
  </w:style>
  <w:style w:type="character" w:customStyle="1" w:styleId="WW-Absatz-Standardschriftart11111111111">
    <w:name w:val="WW-Absatz-Standardschriftart11111111111"/>
    <w:rsid w:val="00711278"/>
  </w:style>
  <w:style w:type="character" w:customStyle="1" w:styleId="WW-Absatz-Standardschriftart111111111111">
    <w:name w:val="WW-Absatz-Standardschriftart111111111111"/>
    <w:rsid w:val="00711278"/>
  </w:style>
  <w:style w:type="character" w:customStyle="1" w:styleId="a5">
    <w:name w:val="Символ нумерации"/>
    <w:rsid w:val="00711278"/>
  </w:style>
  <w:style w:type="character" w:styleId="a6">
    <w:name w:val="Hyperlink"/>
    <w:rsid w:val="00711278"/>
    <w:rPr>
      <w:color w:val="000080"/>
      <w:u w:val="single"/>
    </w:rPr>
  </w:style>
  <w:style w:type="character" w:customStyle="1" w:styleId="a7">
    <w:name w:val="Маркеры списка"/>
    <w:rsid w:val="00711278"/>
    <w:rPr>
      <w:rFonts w:ascii="StarSymbol" w:eastAsia="StarSymbol" w:hAnsi="StarSymbol" w:cs="StarSymbol"/>
      <w:sz w:val="18"/>
      <w:szCs w:val="18"/>
    </w:rPr>
  </w:style>
  <w:style w:type="character" w:customStyle="1" w:styleId="a8">
    <w:name w:val="Верхний колонтитул Знак"/>
    <w:rsid w:val="00711278"/>
    <w:rPr>
      <w:rFonts w:ascii="Arial" w:eastAsia="Lucida Sans Unicode" w:hAnsi="Arial" w:cs="Tahoma"/>
      <w:sz w:val="24"/>
      <w:szCs w:val="24"/>
      <w:lang w:eastAsia="ru-RU" w:bidi="ru-RU"/>
    </w:rPr>
  </w:style>
  <w:style w:type="character" w:customStyle="1" w:styleId="a9">
    <w:name w:val="Нижний колонтитул Знак"/>
    <w:rsid w:val="00711278"/>
    <w:rPr>
      <w:rFonts w:ascii="Arial" w:eastAsia="Lucida Sans Unicode" w:hAnsi="Arial" w:cs="Tahoma"/>
      <w:sz w:val="24"/>
      <w:szCs w:val="24"/>
      <w:lang w:eastAsia="ru-RU" w:bidi="ru-RU"/>
    </w:rPr>
  </w:style>
  <w:style w:type="character" w:styleId="aa">
    <w:name w:val="Strong"/>
    <w:qFormat/>
    <w:rsid w:val="00711278"/>
    <w:rPr>
      <w:b/>
      <w:bCs/>
    </w:rPr>
  </w:style>
  <w:style w:type="paragraph" w:customStyle="1" w:styleId="a0">
    <w:name w:val="Заголовок"/>
    <w:basedOn w:val="a"/>
    <w:next w:val="a1"/>
    <w:rsid w:val="00711278"/>
    <w:pPr>
      <w:keepNext/>
      <w:spacing w:before="240" w:after="120"/>
    </w:pPr>
    <w:rPr>
      <w:sz w:val="28"/>
      <w:szCs w:val="28"/>
    </w:rPr>
  </w:style>
  <w:style w:type="paragraph" w:styleId="a1">
    <w:name w:val="Body Text"/>
    <w:basedOn w:val="a"/>
    <w:rsid w:val="00711278"/>
    <w:pPr>
      <w:spacing w:after="120"/>
    </w:pPr>
  </w:style>
  <w:style w:type="paragraph" w:styleId="ab">
    <w:name w:val="List"/>
    <w:basedOn w:val="a1"/>
    <w:rsid w:val="00711278"/>
  </w:style>
  <w:style w:type="paragraph" w:customStyle="1" w:styleId="50">
    <w:name w:val="Название5"/>
    <w:basedOn w:val="a"/>
    <w:rsid w:val="00711278"/>
    <w:pPr>
      <w:suppressLineNumbers/>
      <w:spacing w:before="120" w:after="120"/>
    </w:pPr>
    <w:rPr>
      <w:rFonts w:cs="Lucida Sans"/>
      <w:i/>
      <w:iCs/>
    </w:rPr>
  </w:style>
  <w:style w:type="paragraph" w:customStyle="1" w:styleId="51">
    <w:name w:val="Указатель5"/>
    <w:basedOn w:val="a"/>
    <w:rsid w:val="00711278"/>
    <w:pPr>
      <w:suppressLineNumbers/>
    </w:pPr>
    <w:rPr>
      <w:rFonts w:cs="Lucida Sans"/>
    </w:rPr>
  </w:style>
  <w:style w:type="paragraph" w:customStyle="1" w:styleId="41">
    <w:name w:val="Название4"/>
    <w:basedOn w:val="a"/>
    <w:rsid w:val="00711278"/>
    <w:pPr>
      <w:suppressLineNumbers/>
      <w:spacing w:before="120" w:after="120"/>
    </w:pPr>
    <w:rPr>
      <w:rFonts w:cs="Lucida Sans"/>
      <w:i/>
      <w:iCs/>
    </w:rPr>
  </w:style>
  <w:style w:type="paragraph" w:customStyle="1" w:styleId="42">
    <w:name w:val="Указатель4"/>
    <w:basedOn w:val="a"/>
    <w:rsid w:val="00711278"/>
    <w:pPr>
      <w:suppressLineNumbers/>
    </w:pPr>
    <w:rPr>
      <w:rFonts w:cs="Lucida Sans"/>
    </w:rPr>
  </w:style>
  <w:style w:type="paragraph" w:customStyle="1" w:styleId="31">
    <w:name w:val="Название3"/>
    <w:basedOn w:val="a"/>
    <w:rsid w:val="00711278"/>
    <w:pPr>
      <w:suppressLineNumbers/>
      <w:spacing w:before="120" w:after="120"/>
    </w:pPr>
    <w:rPr>
      <w:i/>
      <w:iCs/>
    </w:rPr>
  </w:style>
  <w:style w:type="paragraph" w:customStyle="1" w:styleId="32">
    <w:name w:val="Указатель3"/>
    <w:basedOn w:val="a"/>
    <w:rsid w:val="00711278"/>
    <w:pPr>
      <w:suppressLineNumbers/>
    </w:pPr>
  </w:style>
  <w:style w:type="paragraph" w:customStyle="1" w:styleId="21">
    <w:name w:val="Название2"/>
    <w:basedOn w:val="a"/>
    <w:rsid w:val="00711278"/>
    <w:pPr>
      <w:suppressLineNumbers/>
      <w:spacing w:before="120" w:after="120"/>
    </w:pPr>
    <w:rPr>
      <w:i/>
      <w:iCs/>
    </w:rPr>
  </w:style>
  <w:style w:type="paragraph" w:customStyle="1" w:styleId="22">
    <w:name w:val="Указатель2"/>
    <w:basedOn w:val="a"/>
    <w:rsid w:val="00711278"/>
    <w:pPr>
      <w:suppressLineNumbers/>
    </w:pPr>
  </w:style>
  <w:style w:type="paragraph" w:customStyle="1" w:styleId="12">
    <w:name w:val="Название1"/>
    <w:basedOn w:val="a"/>
    <w:rsid w:val="00711278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rsid w:val="00711278"/>
    <w:pPr>
      <w:suppressLineNumbers/>
    </w:pPr>
  </w:style>
  <w:style w:type="paragraph" w:styleId="ac">
    <w:name w:val="Title"/>
    <w:basedOn w:val="a0"/>
    <w:next w:val="ad"/>
    <w:qFormat/>
    <w:rsid w:val="00711278"/>
  </w:style>
  <w:style w:type="paragraph" w:styleId="ad">
    <w:name w:val="Subtitle"/>
    <w:basedOn w:val="a0"/>
    <w:next w:val="a1"/>
    <w:qFormat/>
    <w:rsid w:val="00711278"/>
    <w:pPr>
      <w:jc w:val="center"/>
    </w:pPr>
    <w:rPr>
      <w:i/>
      <w:iCs/>
    </w:rPr>
  </w:style>
  <w:style w:type="paragraph" w:customStyle="1" w:styleId="ConsPlusDocList">
    <w:name w:val="ConsPlusDocList"/>
    <w:next w:val="a"/>
    <w:rsid w:val="00711278"/>
    <w:pPr>
      <w:widowControl w:val="0"/>
      <w:suppressAutoHyphens/>
      <w:autoSpaceDE w:val="0"/>
    </w:pPr>
    <w:rPr>
      <w:rFonts w:ascii="Arial" w:eastAsia="Arial" w:hAnsi="Arial" w:cs="Arial"/>
      <w:lang w:bidi="ru-RU"/>
    </w:rPr>
  </w:style>
  <w:style w:type="paragraph" w:customStyle="1" w:styleId="ConsPlusCell">
    <w:name w:val="ConsPlusCell"/>
    <w:next w:val="a"/>
    <w:rsid w:val="00711278"/>
    <w:pPr>
      <w:widowControl w:val="0"/>
      <w:suppressAutoHyphens/>
      <w:autoSpaceDE w:val="0"/>
    </w:pPr>
    <w:rPr>
      <w:rFonts w:ascii="Arial" w:eastAsia="Arial" w:hAnsi="Arial" w:cs="Arial"/>
      <w:lang w:bidi="ru-RU"/>
    </w:rPr>
  </w:style>
  <w:style w:type="paragraph" w:customStyle="1" w:styleId="ConsPlusNonformat">
    <w:name w:val="ConsPlusNonformat"/>
    <w:next w:val="a"/>
    <w:rsid w:val="00711278"/>
    <w:pPr>
      <w:widowControl w:val="0"/>
      <w:suppressAutoHyphens/>
      <w:autoSpaceDE w:val="0"/>
    </w:pPr>
    <w:rPr>
      <w:rFonts w:ascii="Courier New" w:eastAsia="Courier New" w:hAnsi="Courier New" w:cs="Courier New"/>
      <w:lang w:bidi="ru-RU"/>
    </w:rPr>
  </w:style>
  <w:style w:type="paragraph" w:customStyle="1" w:styleId="ConsPlusTitle">
    <w:name w:val="ConsPlusTitle"/>
    <w:next w:val="a"/>
    <w:rsid w:val="00711278"/>
    <w:pPr>
      <w:widowControl w:val="0"/>
      <w:suppressAutoHyphens/>
      <w:autoSpaceDE w:val="0"/>
    </w:pPr>
    <w:rPr>
      <w:rFonts w:ascii="Arial" w:eastAsia="Arial" w:hAnsi="Arial" w:cs="Arial"/>
      <w:b/>
      <w:bCs/>
      <w:lang w:bidi="ru-RU"/>
    </w:rPr>
  </w:style>
  <w:style w:type="paragraph" w:customStyle="1" w:styleId="ae">
    <w:name w:val="Содержимое врезки"/>
    <w:basedOn w:val="a1"/>
    <w:rsid w:val="00711278"/>
  </w:style>
  <w:style w:type="paragraph" w:styleId="af">
    <w:name w:val="header"/>
    <w:basedOn w:val="a"/>
    <w:rsid w:val="00711278"/>
    <w:pPr>
      <w:tabs>
        <w:tab w:val="center" w:pos="4677"/>
        <w:tab w:val="right" w:pos="9355"/>
      </w:tabs>
    </w:pPr>
  </w:style>
  <w:style w:type="paragraph" w:styleId="af0">
    <w:name w:val="footer"/>
    <w:basedOn w:val="a"/>
    <w:rsid w:val="00711278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711278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1">
    <w:name w:val="Body Text Indent"/>
    <w:basedOn w:val="a"/>
    <w:rsid w:val="00711278"/>
    <w:pPr>
      <w:autoSpaceDE w:val="0"/>
      <w:spacing w:before="120" w:after="120"/>
      <w:ind w:left="283" w:firstLine="720"/>
      <w:jc w:val="both"/>
    </w:pPr>
    <w:rPr>
      <w:rFonts w:ascii="Times New Roman" w:hAnsi="Times New Roman" w:cs="Times New Roman"/>
      <w:sz w:val="26"/>
      <w:szCs w:val="20"/>
    </w:rPr>
  </w:style>
  <w:style w:type="paragraph" w:styleId="af2">
    <w:name w:val="Normal (Web)"/>
    <w:basedOn w:val="a"/>
    <w:uiPriority w:val="99"/>
    <w:rsid w:val="00711278"/>
    <w:pPr>
      <w:suppressAutoHyphens w:val="0"/>
      <w:spacing w:before="280" w:after="280"/>
    </w:pPr>
  </w:style>
  <w:style w:type="paragraph" w:customStyle="1" w:styleId="ConsPlusCell0">
    <w:name w:val="ConsPlusCell"/>
    <w:rsid w:val="00711278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3">
    <w:name w:val="Содержимое таблицы"/>
    <w:basedOn w:val="a"/>
    <w:rsid w:val="00711278"/>
    <w:pPr>
      <w:suppressLineNumbers/>
    </w:pPr>
  </w:style>
  <w:style w:type="paragraph" w:customStyle="1" w:styleId="af4">
    <w:name w:val="Заголовок таблицы"/>
    <w:basedOn w:val="af3"/>
    <w:rsid w:val="00711278"/>
    <w:pPr>
      <w:jc w:val="center"/>
    </w:pPr>
    <w:rPr>
      <w:b/>
      <w:bCs/>
    </w:rPr>
  </w:style>
  <w:style w:type="paragraph" w:customStyle="1" w:styleId="10">
    <w:name w:val="Заголовок 10"/>
    <w:basedOn w:val="a0"/>
    <w:next w:val="a1"/>
    <w:rsid w:val="00711278"/>
    <w:pPr>
      <w:numPr>
        <w:numId w:val="2"/>
      </w:numPr>
    </w:pPr>
    <w:rPr>
      <w:b/>
      <w:bCs/>
      <w:sz w:val="21"/>
      <w:szCs w:val="21"/>
    </w:rPr>
  </w:style>
  <w:style w:type="paragraph" w:customStyle="1" w:styleId="ConsPlusDocList0">
    <w:name w:val="ConsPlusDocList"/>
    <w:rsid w:val="00D01F10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Nonformat0">
    <w:name w:val="ConsPlusNonformat"/>
    <w:uiPriority w:val="99"/>
    <w:rsid w:val="00D01F10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f5">
    <w:name w:val="List Paragraph"/>
    <w:basedOn w:val="a"/>
    <w:uiPriority w:val="34"/>
    <w:qFormat/>
    <w:rsid w:val="00D01F10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 w:bidi="ar-SA"/>
    </w:rPr>
  </w:style>
  <w:style w:type="table" w:styleId="af6">
    <w:name w:val="Table Grid"/>
    <w:basedOn w:val="a3"/>
    <w:uiPriority w:val="59"/>
    <w:rsid w:val="00CB61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2C4033"/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2"/>
    <w:link w:val="af7"/>
    <w:uiPriority w:val="99"/>
    <w:semiHidden/>
    <w:rsid w:val="002C4033"/>
    <w:rPr>
      <w:rFonts w:ascii="Tahoma" w:eastAsia="Lucida Sans Unicode" w:hAnsi="Tahoma" w:cs="Tahoma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consultantplus://offline/ref=132BFCC0788F7770020B1C6AC1F78D93DB527190545F5C74D13C43B9448E3E6CD54C48C806A6DF20w6VC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87A9F-5948-4CE8-958B-C63B9CEC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10</Pages>
  <Words>1784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11936</CharactersWithSpaces>
  <SharedDoc>false</SharedDoc>
  <HLinks>
    <vt:vector size="6" baseType="variant">
      <vt:variant>
        <vt:i4>7602275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consultantplus://offline/ref=4E3ACE3070DC6F2DCB7916BD4C1E3933A3D8968FA289EE31AB627D7A3845D57677D6CFBFG8GAH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Брандт</dc:creator>
  <cp:lastModifiedBy>Вяткина</cp:lastModifiedBy>
  <cp:revision>34</cp:revision>
  <cp:lastPrinted>2019-02-05T04:50:00Z</cp:lastPrinted>
  <dcterms:created xsi:type="dcterms:W3CDTF">2019-01-25T03:15:00Z</dcterms:created>
  <dcterms:modified xsi:type="dcterms:W3CDTF">2019-02-11T05:48:00Z</dcterms:modified>
</cp:coreProperties>
</file>